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69"/>
      </w:tblGrid>
      <w:tr w:rsidR="00BD411C" w:rsidRPr="00BD411C" w:rsidTr="00BD411C">
        <w:trPr>
          <w:tblCellSpacing w:w="0" w:type="dxa"/>
          <w:jc w:val="center"/>
        </w:trPr>
        <w:tc>
          <w:tcPr>
            <w:tcW w:w="4590" w:type="dxa"/>
            <w:hideMark/>
          </w:tcPr>
          <w:p w:rsidR="00BD411C" w:rsidRPr="00BD411C" w:rsidRDefault="00BD411C" w:rsidP="00BD41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BD411C" w:rsidRPr="00BD411C" w:rsidRDefault="00BD411C" w:rsidP="00BD41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BD411C" w:rsidRPr="00BD411C" w:rsidRDefault="00BD411C" w:rsidP="00BD41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_____</w:t>
            </w:r>
          </w:p>
          <w:p w:rsidR="00BD411C" w:rsidRPr="00BD411C" w:rsidRDefault="00BD411C" w:rsidP="00BD41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____</w:t>
            </w: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__________ </w:t>
            </w: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____</w:t>
            </w: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560" w:type="dxa"/>
            <w:hideMark/>
          </w:tcPr>
          <w:p w:rsidR="00BD411C" w:rsidRPr="00BD411C" w:rsidRDefault="00BD411C" w:rsidP="004E02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BD411C" w:rsidRDefault="00BD411C" w:rsidP="004E02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 ДО ДЮСШ</w:t>
            </w:r>
            <w:r w:rsidR="001C31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411C" w:rsidRPr="00BD411C" w:rsidRDefault="00BD411C" w:rsidP="004E02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Прокопьев Е.Д.</w:t>
            </w: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__________</w:t>
            </w:r>
          </w:p>
          <w:p w:rsidR="00BD411C" w:rsidRPr="00BD411C" w:rsidRDefault="00BD411C" w:rsidP="004E02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_____</w:t>
            </w:r>
          </w:p>
          <w:p w:rsidR="00BD411C" w:rsidRPr="00BD411C" w:rsidRDefault="00BD411C" w:rsidP="004E02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____</w:t>
            </w: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_________</w:t>
            </w:r>
            <w:r w:rsidRPr="00BD41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 </w:t>
            </w: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____</w:t>
            </w:r>
            <w:r w:rsidRPr="00B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г</w:t>
            </w:r>
          </w:p>
        </w:tc>
      </w:tr>
    </w:tbl>
    <w:p w:rsidR="00BD411C" w:rsidRDefault="00BD411C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  <w:bookmarkStart w:id="0" w:name="_GoBack"/>
      <w:bookmarkEnd w:id="0"/>
    </w:p>
    <w:p w:rsidR="00BD411C" w:rsidRDefault="00BD411C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</w:p>
    <w:p w:rsidR="00BD411C" w:rsidRDefault="00BD411C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</w:p>
    <w:p w:rsidR="00EA7A82" w:rsidRDefault="00CC659E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  <w:r w:rsidRPr="004104B2">
        <w:rPr>
          <w:rFonts w:ascii="Times New Roman" w:hAnsi="Times New Roman"/>
          <w:b/>
          <w:bCs/>
          <w:color w:val="0F1419"/>
          <w:sz w:val="24"/>
          <w:szCs w:val="24"/>
        </w:rPr>
        <w:t>ПОЛОЖЕНИЕ</w:t>
      </w:r>
      <w:r w:rsidRPr="004104B2">
        <w:rPr>
          <w:rFonts w:ascii="Times New Roman" w:hAnsi="Times New Roman"/>
          <w:b/>
          <w:bCs/>
          <w:color w:val="0F1419"/>
          <w:sz w:val="24"/>
          <w:szCs w:val="24"/>
        </w:rPr>
        <w:br/>
        <w:t xml:space="preserve">о правилах приема, порядке перевода, отчисления </w:t>
      </w:r>
      <w:r w:rsidR="004104B2" w:rsidRPr="004104B2">
        <w:rPr>
          <w:rFonts w:ascii="Times New Roman" w:hAnsi="Times New Roman"/>
          <w:b/>
          <w:bCs/>
          <w:color w:val="0F1419"/>
          <w:sz w:val="24"/>
          <w:szCs w:val="24"/>
        </w:rPr>
        <w:t>учащихся</w:t>
      </w:r>
      <w:r w:rsidRPr="004104B2">
        <w:rPr>
          <w:rFonts w:ascii="Times New Roman" w:hAnsi="Times New Roman"/>
          <w:b/>
          <w:bCs/>
          <w:color w:val="0F1419"/>
          <w:sz w:val="24"/>
          <w:szCs w:val="24"/>
        </w:rPr>
        <w:t xml:space="preserve"> </w:t>
      </w:r>
    </w:p>
    <w:p w:rsidR="004104B2" w:rsidRPr="004104B2" w:rsidRDefault="004104B2" w:rsidP="004104B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104B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бюджетного</w:t>
      </w:r>
      <w:r w:rsidRPr="004104B2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Pr="004104B2">
        <w:rPr>
          <w:rFonts w:ascii="Times New Roman" w:hAnsi="Times New Roman"/>
          <w:b/>
          <w:sz w:val="24"/>
          <w:szCs w:val="24"/>
        </w:rPr>
        <w:cr/>
        <w:t xml:space="preserve"> дополнительного образования </w:t>
      </w:r>
    </w:p>
    <w:p w:rsidR="004104B2" w:rsidRPr="004104B2" w:rsidRDefault="004104B2" w:rsidP="004104B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104B2">
        <w:rPr>
          <w:rFonts w:ascii="Times New Roman" w:hAnsi="Times New Roman"/>
          <w:b/>
          <w:sz w:val="24"/>
          <w:szCs w:val="24"/>
        </w:rPr>
        <w:t xml:space="preserve"> «Детско-юношеская спортивная школа»</w:t>
      </w:r>
    </w:p>
    <w:p w:rsidR="00CC659E" w:rsidRPr="00CC659E" w:rsidRDefault="00CC659E" w:rsidP="00917DB1">
      <w:pPr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CC659E">
        <w:rPr>
          <w:rFonts w:ascii="Times New Roman" w:eastAsia="Times New Roman" w:hAnsi="Times New Roman" w:cs="Times New Roman"/>
          <w:color w:val="0F1419"/>
          <w:sz w:val="24"/>
          <w:szCs w:val="24"/>
        </w:rPr>
        <w:t> </w:t>
      </w:r>
    </w:p>
    <w:p w:rsidR="00CC659E" w:rsidRPr="00CC659E" w:rsidRDefault="00CC659E" w:rsidP="00CC659E">
      <w:pPr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CC659E">
        <w:rPr>
          <w:rFonts w:ascii="Times New Roman" w:eastAsia="Times New Roman" w:hAnsi="Times New Roman" w:cs="Times New Roman"/>
          <w:color w:val="0F1419"/>
          <w:sz w:val="24"/>
          <w:szCs w:val="24"/>
        </w:rPr>
        <w:t> </w:t>
      </w:r>
    </w:p>
    <w:p w:rsidR="005F6B39" w:rsidRPr="008D4065" w:rsidRDefault="005F6B39" w:rsidP="008D4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D4065" w:rsidRPr="008D4065" w:rsidRDefault="005F6B39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t xml:space="preserve">1.1. </w:t>
      </w:r>
      <w:r w:rsidR="004104B2" w:rsidRPr="008D4065">
        <w:t>Настоящее Положение о п</w:t>
      </w:r>
      <w:r w:rsidRPr="008D4065">
        <w:t>равила</w:t>
      </w:r>
      <w:r w:rsidR="004104B2" w:rsidRPr="008D4065">
        <w:t>х</w:t>
      </w:r>
      <w:r w:rsidRPr="008D4065">
        <w:t xml:space="preserve"> приема</w:t>
      </w:r>
      <w:r w:rsidR="004104B2" w:rsidRPr="008D4065">
        <w:t>,</w:t>
      </w:r>
      <w:r w:rsidRPr="008D4065">
        <w:t xml:space="preserve"> </w:t>
      </w:r>
      <w:r w:rsidR="004104B2" w:rsidRPr="008D4065">
        <w:rPr>
          <w:bCs/>
          <w:color w:val="0F1419"/>
        </w:rPr>
        <w:t xml:space="preserve">перевода, отчисления </w:t>
      </w:r>
      <w:r w:rsidR="004104B2" w:rsidRPr="008D4065">
        <w:t>уча</w:t>
      </w:r>
      <w:r w:rsidRPr="008D4065">
        <w:t xml:space="preserve">щихся в </w:t>
      </w:r>
      <w:r w:rsidR="004104B2" w:rsidRPr="008D4065">
        <w:t>МБ</w:t>
      </w:r>
      <w:r w:rsidR="00344132" w:rsidRPr="008D4065">
        <w:t>О</w:t>
      </w:r>
      <w:r w:rsidR="004104B2" w:rsidRPr="008D4065">
        <w:t>У ДО ДЮСШ</w:t>
      </w:r>
      <w:r w:rsidRPr="008D4065">
        <w:t xml:space="preserve">  </w:t>
      </w:r>
      <w:r w:rsidR="008675EA" w:rsidRPr="008D4065">
        <w:rPr>
          <w:color w:val="000000"/>
          <w:shd w:val="clear" w:color="auto" w:fill="FFFFFF"/>
        </w:rPr>
        <w:t> разработано в соответствии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 с Конвенцией о правах ребенка; 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>Законом Российской Федерации от 29.12.2012 №273-ФЗ «Об образовании в РФ»;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 Законом Российской Федерации от 24.07.1998 N 124-ФЗ «Об основн</w:t>
      </w:r>
      <w:r w:rsidR="00572197" w:rsidRPr="008D4065">
        <w:rPr>
          <w:color w:val="000000"/>
          <w:shd w:val="clear" w:color="auto" w:fill="FFFFFF"/>
        </w:rPr>
        <w:t xml:space="preserve">ых гарантиях прав ребенка в РФ», 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="008675EA" w:rsidRPr="008D4065">
        <w:rPr>
          <w:color w:val="000000"/>
          <w:shd w:val="clear" w:color="auto" w:fill="FFFFFF"/>
        </w:rPr>
        <w:t>Минобрн</w:t>
      </w:r>
      <w:r w:rsidR="00572197" w:rsidRPr="008D4065">
        <w:rPr>
          <w:color w:val="000000"/>
          <w:shd w:val="clear" w:color="auto" w:fill="FFFFFF"/>
        </w:rPr>
        <w:t>ауки</w:t>
      </w:r>
      <w:proofErr w:type="spellEnd"/>
      <w:r w:rsidR="00572197" w:rsidRPr="008D4065">
        <w:rPr>
          <w:color w:val="000000"/>
          <w:shd w:val="clear" w:color="auto" w:fill="FFFFFF"/>
        </w:rPr>
        <w:t xml:space="preserve"> РФ № 1008 от 29.08.2013г., 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Особенностями организации и осуществления образовательной, тренировочной и методической деятельности в области физической культуры и спорта, утвержденными приказом </w:t>
      </w:r>
      <w:proofErr w:type="spellStart"/>
      <w:r w:rsidR="008675EA" w:rsidRPr="008D4065">
        <w:rPr>
          <w:color w:val="000000"/>
          <w:shd w:val="clear" w:color="auto" w:fill="FFFFFF"/>
        </w:rPr>
        <w:t>Минс</w:t>
      </w:r>
      <w:r w:rsidR="00572197" w:rsidRPr="008D4065">
        <w:rPr>
          <w:color w:val="000000"/>
          <w:shd w:val="clear" w:color="auto" w:fill="FFFFFF"/>
        </w:rPr>
        <w:t>порта</w:t>
      </w:r>
      <w:proofErr w:type="spellEnd"/>
      <w:r w:rsidR="00572197" w:rsidRPr="008D4065">
        <w:rPr>
          <w:color w:val="000000"/>
          <w:shd w:val="clear" w:color="auto" w:fill="FFFFFF"/>
        </w:rPr>
        <w:t xml:space="preserve"> РФ № 1125 от 27.12.2013г.,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 «Санитарно</w:t>
      </w:r>
      <w:r w:rsidR="00572197" w:rsidRPr="008D4065">
        <w:rPr>
          <w:color w:val="000000"/>
          <w:shd w:val="clear" w:color="auto" w:fill="FFFFFF"/>
        </w:rPr>
        <w:t xml:space="preserve"> - </w:t>
      </w:r>
      <w:r w:rsidR="008675EA" w:rsidRPr="008D4065">
        <w:rPr>
          <w:color w:val="000000"/>
          <w:shd w:val="clear" w:color="auto" w:fill="FFFFFF"/>
        </w:rPr>
        <w:t>эпидемиологическими требованиями к учреждениям дополнительного образования детей (внешкольные учрежден</w:t>
      </w:r>
      <w:r w:rsidR="00572197" w:rsidRPr="008D4065">
        <w:rPr>
          <w:color w:val="000000"/>
          <w:shd w:val="clear" w:color="auto" w:fill="FFFFFF"/>
        </w:rPr>
        <w:t>ия)» (далее СанПиН),</w:t>
      </w:r>
      <w:r w:rsidR="008675EA" w:rsidRPr="008D4065">
        <w:rPr>
          <w:color w:val="000000"/>
          <w:shd w:val="clear" w:color="auto" w:fill="FFFFFF"/>
        </w:rPr>
        <w:t xml:space="preserve"> </w:t>
      </w:r>
      <w:r w:rsidR="00A10A78" w:rsidRPr="008D4065">
        <w:rPr>
          <w:color w:val="000000"/>
        </w:rPr>
        <w:t xml:space="preserve"> </w:t>
      </w:r>
    </w:p>
    <w:p w:rsidR="008675EA" w:rsidRPr="008D4065" w:rsidRDefault="008D4065" w:rsidP="008D40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675E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Уставом МБ</w:t>
      </w:r>
      <w:r w:rsidR="00344132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675E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 ДЮСШ.</w:t>
      </w:r>
    </w:p>
    <w:p w:rsidR="008D4065" w:rsidRPr="008D4065" w:rsidRDefault="008D4065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1CA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1.2. 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разработано с целью создания условий, обеспечивающих соблюдение прав ребенка на получение дополнительного образования, определяет правила приема, перевода, отчисления</w:t>
      </w:r>
      <w:r w:rsidR="00707237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МБ</w:t>
      </w:r>
      <w:r w:rsidR="00344132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 ДЮСШ (далее также – ДЮСШ), их восстановления и обеспечивает реализацию конституционных прав граждан на образование, исходя из принципов общедоступности и бесплатности, реализации государственной политики в области образования.</w:t>
      </w:r>
      <w:r w:rsidR="00B521CA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1.3. Прием обучающихся в ДЮСШ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возрастных особенностей детей.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1.4. Расписание занятий составляется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1C31F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1.5  Занятия в </w:t>
      </w:r>
      <w:r w:rsidRPr="008D4065">
        <w:rPr>
          <w:rFonts w:ascii="Times New Roman" w:hAnsi="Times New Roman" w:cs="Times New Roman"/>
          <w:bCs/>
          <w:sz w:val="24"/>
          <w:szCs w:val="24"/>
        </w:rPr>
        <w:t>М</w:t>
      </w:r>
      <w:r w:rsidR="00772D3D" w:rsidRPr="008D4065">
        <w:rPr>
          <w:rFonts w:ascii="Times New Roman" w:hAnsi="Times New Roman" w:cs="Times New Roman"/>
          <w:bCs/>
          <w:sz w:val="24"/>
          <w:szCs w:val="24"/>
        </w:rPr>
        <w:t>Б</w:t>
      </w:r>
      <w:r w:rsidR="00344132" w:rsidRPr="008D4065">
        <w:rPr>
          <w:rFonts w:ascii="Times New Roman" w:hAnsi="Times New Roman" w:cs="Times New Roman"/>
          <w:bCs/>
          <w:sz w:val="24"/>
          <w:szCs w:val="24"/>
        </w:rPr>
        <w:t>О</w:t>
      </w:r>
      <w:r w:rsidRPr="008D4065">
        <w:rPr>
          <w:rFonts w:ascii="Times New Roman" w:hAnsi="Times New Roman" w:cs="Times New Roman"/>
          <w:bCs/>
          <w:sz w:val="24"/>
          <w:szCs w:val="24"/>
        </w:rPr>
        <w:t>У</w:t>
      </w:r>
      <w:r w:rsidR="001C31F9" w:rsidRPr="008D4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bCs/>
          <w:sz w:val="24"/>
          <w:szCs w:val="24"/>
        </w:rPr>
        <w:t>ДО ДЮСШ</w:t>
      </w: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sz w:val="24"/>
          <w:szCs w:val="24"/>
        </w:rPr>
        <w:t xml:space="preserve">проводятся по образовательным программам, 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lastRenderedPageBreak/>
        <w:t>разработанным и утвержденным учреждением на основе примерных программ по видам спорта, допущенных Федеральным органом управления в сфере физической культуры и спорта, и  образовательным программам рекомендованных Федеральным органом управления в сфере образования.</w:t>
      </w:r>
    </w:p>
    <w:p w:rsidR="005F6B39" w:rsidRPr="008D4065" w:rsidRDefault="005F6B39" w:rsidP="008D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 </w:t>
      </w:r>
    </w:p>
    <w:p w:rsidR="005F6B39" w:rsidRPr="008D4065" w:rsidRDefault="005F6B39" w:rsidP="008D4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II. Организация приема </w:t>
      </w:r>
      <w:proofErr w:type="gramStart"/>
      <w:r w:rsidRPr="008D406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521CA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2.1. 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детей в  ДЮСШ осуществляется на добровольной основе для освоения дополнительных общеобразовательных программ (общеразвивающих, предпрофессиональных) и программ спортивной подготовки.</w:t>
      </w:r>
      <w:r w:rsidR="00B521CA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Обучение и воспитание в ДЮСШ ведется на русском</w:t>
      </w:r>
      <w:r w:rsidR="00772D3D" w:rsidRPr="008D4065">
        <w:rPr>
          <w:rFonts w:ascii="Times New Roman" w:hAnsi="Times New Roman" w:cs="Times New Roman"/>
          <w:sz w:val="24"/>
          <w:szCs w:val="24"/>
        </w:rPr>
        <w:t>, якутском</w:t>
      </w:r>
      <w:r w:rsidRPr="008D4065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2.2. Прием и зачисление обучающихся  осуществляется на основании заявления  родителей (законных представителей), договора с родителями (законными представителями) обучающегося, согласие субъекта на обработку персональных данных в информационных системах М</w:t>
      </w:r>
      <w:r w:rsidR="00772D3D" w:rsidRPr="008D4065">
        <w:rPr>
          <w:rFonts w:ascii="Times New Roman" w:hAnsi="Times New Roman" w:cs="Times New Roman"/>
          <w:sz w:val="24"/>
          <w:szCs w:val="24"/>
        </w:rPr>
        <w:t>БОУ ДО</w:t>
      </w:r>
      <w:r w:rsidRPr="008D4065">
        <w:rPr>
          <w:rFonts w:ascii="Times New Roman" w:hAnsi="Times New Roman" w:cs="Times New Roman"/>
          <w:sz w:val="24"/>
          <w:szCs w:val="24"/>
        </w:rPr>
        <w:t xml:space="preserve"> ДЮСШ и предоставления медицинского заключения от врача-педиатра </w:t>
      </w:r>
      <w:r w:rsidR="00772D3D" w:rsidRPr="008D4065">
        <w:rPr>
          <w:rFonts w:ascii="Times New Roman" w:hAnsi="Times New Roman" w:cs="Times New Roman"/>
          <w:sz w:val="24"/>
          <w:szCs w:val="24"/>
        </w:rPr>
        <w:t>ЦУБ</w:t>
      </w:r>
      <w:r w:rsidRPr="008D4065">
        <w:rPr>
          <w:rFonts w:ascii="Times New Roman" w:hAnsi="Times New Roman" w:cs="Times New Roman"/>
          <w:sz w:val="24"/>
          <w:szCs w:val="24"/>
        </w:rPr>
        <w:t>. При приеме ДЮСШ обязана ознакомить обучающихся и их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 2.3. Прием детей осуществляется ежегодно с 1 сентября. Возраст обучающихся – преимущественно до 18 лет.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2.4. На спортивно-оздоровительный этап зачисляются все желающие, не имеющие медицинских противопоказаний от 4 до 18 лет.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2.5. На этап начальной подготовки зачисляются все желающие, не имеющие медицинских противопоказаний, в соответствии с минимальным возрастом, установленным санитарно-эпидемиологическими правилами и нормативами «Санитарно-эпидемиологические требования к учреждениям дополнительного образования детей».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2.6. При недостаточном количестве детей в объединениях возможен добор в спортивно-оздоровительные группы и группы начальной подготовки в течение года с обязательной сдачей контрольно-переводных нормативов. В случае снижения фактической посещаемости в течение года группы должны 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2.7. На учебно-тренировочный этап подготовки зачисляются здоровые  спортсмены, прошедшие не менее одного года необходимую подготовку на этапе начальной подготовки, выполнившие требования образовательной программы  по общефизической, специальной и технической подготовке.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педагогического совета могут быть досрочно зачислены в учебно-тренировочные группы и в группы спортивного совершенствования при выполнении  ими условий, предусмотренных образовательной программой для перевода по годам обучения:</w:t>
      </w:r>
      <w:proofErr w:type="gramEnd"/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2.8.1. Сдачи контрольных нормативов по ОФП, СФП, ТТП.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2.8.2. Соответствие  уровню спортивной подготовки (наличие (выполнение) спортивного разряда, спортивного звания).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lastRenderedPageBreak/>
        <w:t xml:space="preserve">2.9. Обучение в группе начальной подготовки 1-го обучения засчитывается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как полный год</w:t>
      </w:r>
      <w:proofErr w:type="gramEnd"/>
      <w:r w:rsidRPr="008D4065">
        <w:rPr>
          <w:rFonts w:ascii="Times New Roman" w:hAnsi="Times New Roman" w:cs="Times New Roman"/>
          <w:sz w:val="24"/>
          <w:szCs w:val="24"/>
        </w:rPr>
        <w:t xml:space="preserve"> занятий, независимо от даты зачисления в группу, при условии сдачи учащимися контрольно-переводных нормативов.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2.10. Обучающиеся, не выполнившие переводные требования по уважительным причинам, по решению педагогического совета могут быть оставлены  повторно в группе того же года обучения.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2.11. Выпускниками ДЮСШ считаются обучающиеся, закончившие учебно-тренировочный этап обучения, этап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спортивного-совершенствования</w:t>
      </w:r>
      <w:proofErr w:type="gramEnd"/>
      <w:r w:rsidRPr="008D4065">
        <w:rPr>
          <w:rFonts w:ascii="Times New Roman" w:hAnsi="Times New Roman" w:cs="Times New Roman"/>
          <w:sz w:val="24"/>
          <w:szCs w:val="24"/>
        </w:rPr>
        <w:t xml:space="preserve">  и выполнившие требования образовательной программы.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2.12. Зачисление и выпуск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4065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 ДЮСШ.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2.13. В приеме в </w:t>
      </w:r>
      <w:r w:rsidRPr="008D4065">
        <w:rPr>
          <w:rFonts w:ascii="Times New Roman" w:hAnsi="Times New Roman" w:cs="Times New Roman"/>
          <w:bCs/>
          <w:sz w:val="24"/>
          <w:szCs w:val="24"/>
        </w:rPr>
        <w:t>М</w:t>
      </w:r>
      <w:r w:rsidR="00772D3D" w:rsidRPr="008D4065">
        <w:rPr>
          <w:rFonts w:ascii="Times New Roman" w:hAnsi="Times New Roman" w:cs="Times New Roman"/>
          <w:bCs/>
          <w:sz w:val="24"/>
          <w:szCs w:val="24"/>
        </w:rPr>
        <w:t>Б</w:t>
      </w:r>
      <w:r w:rsidR="00344132" w:rsidRPr="008D4065">
        <w:rPr>
          <w:rFonts w:ascii="Times New Roman" w:hAnsi="Times New Roman" w:cs="Times New Roman"/>
          <w:bCs/>
          <w:sz w:val="24"/>
          <w:szCs w:val="24"/>
        </w:rPr>
        <w:t>О</w:t>
      </w:r>
      <w:r w:rsidRPr="008D4065">
        <w:rPr>
          <w:rFonts w:ascii="Times New Roman" w:hAnsi="Times New Roman" w:cs="Times New Roman"/>
          <w:bCs/>
          <w:sz w:val="24"/>
          <w:szCs w:val="24"/>
        </w:rPr>
        <w:t>У ДО  ДЮСШ</w:t>
      </w: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sz w:val="24"/>
          <w:szCs w:val="24"/>
        </w:rPr>
        <w:t>может быть отказано по причине:</w:t>
      </w:r>
    </w:p>
    <w:p w:rsidR="005F6B39" w:rsidRPr="008D4065" w:rsidRDefault="00772D3D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 </w:t>
      </w:r>
      <w:r w:rsidR="005F6B39" w:rsidRPr="008D4065">
        <w:rPr>
          <w:rFonts w:ascii="Times New Roman" w:hAnsi="Times New Roman" w:cs="Times New Roman"/>
          <w:sz w:val="24"/>
          <w:szCs w:val="24"/>
        </w:rPr>
        <w:t>несоответствия возраста;</w:t>
      </w:r>
    </w:p>
    <w:p w:rsidR="005F6B39" w:rsidRPr="008D4065" w:rsidRDefault="00772D3D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- </w:t>
      </w:r>
      <w:r w:rsidR="005F6B39" w:rsidRPr="008D4065">
        <w:rPr>
          <w:rFonts w:ascii="Times New Roman" w:hAnsi="Times New Roman" w:cs="Times New Roman"/>
          <w:sz w:val="24"/>
          <w:szCs w:val="24"/>
        </w:rPr>
        <w:t>наличия медицинских противопоказаний</w:t>
      </w:r>
      <w:r w:rsidR="005F6B39" w:rsidRPr="008D40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6B39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9" w:rsidRPr="008D4065" w:rsidRDefault="005F6B39" w:rsidP="008D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 </w:t>
      </w:r>
    </w:p>
    <w:p w:rsidR="006A1CC5" w:rsidRPr="008D4065" w:rsidRDefault="005F6B39" w:rsidP="008D40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6A1CC5"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перевода </w:t>
      </w:r>
      <w:proofErr w:type="gramStart"/>
      <w:r w:rsidR="006A1CC5" w:rsidRPr="008D406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6A1CC5"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1CC5" w:rsidRPr="008D4065" w:rsidRDefault="006A1CC5" w:rsidP="008D4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065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proofErr w:type="gramStart"/>
      <w:r w:rsidRPr="008D4065">
        <w:rPr>
          <w:rFonts w:ascii="Times New Roman" w:hAnsi="Times New Roman" w:cs="Times New Roman"/>
          <w:bCs/>
          <w:sz w:val="24"/>
          <w:szCs w:val="24"/>
        </w:rPr>
        <w:t xml:space="preserve">Перевод обучающихся (в том числе досрочно) на следующих этап обучения проводится по решению комиссии по проведению промежуточной аттестации и педагогического совета на основании выполнения контрольно-переводных нормативов, результатов соревновательной деятельности, выполнения спортивных разрядов согласно учебному режиму, а также заключения врача (медицинской комиссии). </w:t>
      </w:r>
      <w:proofErr w:type="gramEnd"/>
    </w:p>
    <w:p w:rsidR="006A1CC5" w:rsidRPr="008D4065" w:rsidRDefault="006A1CC5" w:rsidP="008D4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065">
        <w:rPr>
          <w:rFonts w:ascii="Times New Roman" w:hAnsi="Times New Roman" w:cs="Times New Roman"/>
          <w:bCs/>
          <w:sz w:val="24"/>
          <w:szCs w:val="24"/>
        </w:rPr>
        <w:t xml:space="preserve">3.2. Обучающиеся не прошедшие промежуточной аттестации по уважительным причинам или имеющие академическую задолженность, переводится на следующий этап обучения условно. </w:t>
      </w:r>
    </w:p>
    <w:p w:rsidR="006A1CC5" w:rsidRPr="008D4065" w:rsidRDefault="00EA7A82" w:rsidP="008D4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065">
        <w:rPr>
          <w:rFonts w:ascii="Times New Roman" w:hAnsi="Times New Roman" w:cs="Times New Roman"/>
          <w:bCs/>
          <w:sz w:val="24"/>
          <w:szCs w:val="24"/>
        </w:rPr>
        <w:t>3.3</w:t>
      </w:r>
      <w:r w:rsidR="006A1CC5" w:rsidRPr="008D4065">
        <w:rPr>
          <w:rFonts w:ascii="Times New Roman" w:hAnsi="Times New Roman" w:cs="Times New Roman"/>
          <w:bCs/>
          <w:sz w:val="24"/>
          <w:szCs w:val="24"/>
        </w:rPr>
        <w:t>. В МБ</w:t>
      </w:r>
      <w:r w:rsidR="00344132" w:rsidRPr="008D4065">
        <w:rPr>
          <w:rFonts w:ascii="Times New Roman" w:hAnsi="Times New Roman" w:cs="Times New Roman"/>
          <w:bCs/>
          <w:sz w:val="24"/>
          <w:szCs w:val="24"/>
        </w:rPr>
        <w:t>О</w:t>
      </w:r>
      <w:r w:rsidR="006A1CC5" w:rsidRPr="008D4065">
        <w:rPr>
          <w:rFonts w:ascii="Times New Roman" w:hAnsi="Times New Roman" w:cs="Times New Roman"/>
          <w:bCs/>
          <w:sz w:val="24"/>
          <w:szCs w:val="24"/>
        </w:rPr>
        <w:t xml:space="preserve">У ДО ДЮСШ могут быть приняты обучающиеся из других образовательных учреждений, реализующих программу </w:t>
      </w:r>
      <w:proofErr w:type="spellStart"/>
      <w:r w:rsidR="006A1CC5" w:rsidRPr="008D4065">
        <w:rPr>
          <w:rFonts w:ascii="Times New Roman" w:hAnsi="Times New Roman" w:cs="Times New Roman"/>
          <w:bCs/>
          <w:sz w:val="24"/>
          <w:szCs w:val="24"/>
        </w:rPr>
        <w:t>физкультурноспортивной</w:t>
      </w:r>
      <w:proofErr w:type="spellEnd"/>
      <w:r w:rsidR="006A1CC5" w:rsidRPr="008D4065">
        <w:rPr>
          <w:rFonts w:ascii="Times New Roman" w:hAnsi="Times New Roman" w:cs="Times New Roman"/>
          <w:bCs/>
          <w:sz w:val="24"/>
          <w:szCs w:val="24"/>
        </w:rPr>
        <w:t xml:space="preserve"> направленности по соответствующему виду спорта. </w:t>
      </w:r>
    </w:p>
    <w:p w:rsidR="006A1CC5" w:rsidRPr="008D4065" w:rsidRDefault="006A1CC5" w:rsidP="008D40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B39" w:rsidRPr="008D4065" w:rsidRDefault="00EA7A82" w:rsidP="008D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6B39" w:rsidRPr="008D4065">
        <w:rPr>
          <w:rFonts w:ascii="Times New Roman" w:hAnsi="Times New Roman" w:cs="Times New Roman"/>
          <w:b/>
          <w:bCs/>
          <w:sz w:val="24"/>
          <w:szCs w:val="24"/>
        </w:rPr>
        <w:t>Порядок отчисления обучающихся</w:t>
      </w:r>
      <w:r w:rsidR="005F6B39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83B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4</w:t>
      </w:r>
      <w:r w:rsidR="0013583B" w:rsidRPr="008D4065">
        <w:rPr>
          <w:rFonts w:ascii="Times New Roman" w:hAnsi="Times New Roman" w:cs="Times New Roman"/>
          <w:sz w:val="24"/>
          <w:szCs w:val="24"/>
        </w:rPr>
        <w:t>.1. </w:t>
      </w:r>
      <w:r w:rsidR="005F6B39" w:rsidRPr="008D4065">
        <w:rPr>
          <w:rFonts w:ascii="Times New Roman" w:hAnsi="Times New Roman" w:cs="Times New Roman"/>
          <w:sz w:val="24"/>
          <w:szCs w:val="24"/>
        </w:rPr>
        <w:t xml:space="preserve">Основанием для отчисления </w:t>
      </w:r>
      <w:proofErr w:type="gramStart"/>
      <w:r w:rsidR="005F6B39" w:rsidRPr="008D40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6B39" w:rsidRPr="008D4065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EA7A82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3583B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 противопоказания занятием физической культурой и с</w:t>
      </w:r>
      <w:r w:rsidR="0013583B" w:rsidRPr="008D4065">
        <w:rPr>
          <w:rFonts w:ascii="Times New Roman" w:hAnsi="Times New Roman" w:cs="Times New Roman"/>
          <w:sz w:val="24"/>
          <w:szCs w:val="24"/>
        </w:rPr>
        <w:t>портом по состоянию здоровья;</w:t>
      </w:r>
      <w:r w:rsidR="0013583B" w:rsidRPr="008D4065">
        <w:rPr>
          <w:rFonts w:ascii="Times New Roman" w:hAnsi="Times New Roman" w:cs="Times New Roman"/>
          <w:sz w:val="24"/>
          <w:szCs w:val="24"/>
        </w:rPr>
        <w:br/>
        <w:t>-</w:t>
      </w:r>
      <w:r w:rsidR="00EA7A82" w:rsidRPr="008D4065">
        <w:rPr>
          <w:rFonts w:ascii="Times New Roman" w:hAnsi="Times New Roman" w:cs="Times New Roman"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sz w:val="24"/>
          <w:szCs w:val="24"/>
        </w:rPr>
        <w:t>прекращение посещения занятий по личной инициативе;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 за грубое нарушение Устава и Правил внутреннего распорядка ДЮСШ;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систематические пропуски учебно-тренировочных занятий без уважительной причины и невыполнение программы;</w:t>
      </w:r>
    </w:p>
    <w:p w:rsidR="005F6B39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4</w:t>
      </w:r>
      <w:r w:rsidR="005F6B39" w:rsidRPr="008D4065">
        <w:rPr>
          <w:rFonts w:ascii="Times New Roman" w:hAnsi="Times New Roman" w:cs="Times New Roman"/>
          <w:sz w:val="24"/>
          <w:szCs w:val="24"/>
        </w:rPr>
        <w:t>.2.  Отчисление обучающихся из ДЮСШ применяется, если меры воспитательного характера не дали результата и дальнейшее пребывание обучающегося в ДЮСШ оказывает отрицательное влияние на других обучающихся, нарушает из права и права работников ДЮСШ, а также нор</w:t>
      </w:r>
      <w:r w:rsidRPr="008D4065">
        <w:rPr>
          <w:rFonts w:ascii="Times New Roman" w:hAnsi="Times New Roman" w:cs="Times New Roman"/>
          <w:sz w:val="24"/>
          <w:szCs w:val="24"/>
        </w:rPr>
        <w:t>мальное функционирование ДЮСШ.</w:t>
      </w:r>
      <w:r w:rsidRPr="008D4065">
        <w:rPr>
          <w:rFonts w:ascii="Times New Roman" w:hAnsi="Times New Roman" w:cs="Times New Roman"/>
          <w:sz w:val="24"/>
          <w:szCs w:val="24"/>
        </w:rPr>
        <w:br/>
        <w:t>4</w:t>
      </w:r>
      <w:r w:rsidR="005F6B39" w:rsidRPr="008D4065">
        <w:rPr>
          <w:rFonts w:ascii="Times New Roman" w:hAnsi="Times New Roman" w:cs="Times New Roman"/>
          <w:sz w:val="24"/>
          <w:szCs w:val="24"/>
        </w:rPr>
        <w:t>.3. Отчисление учащихся в ДЮСШ производится по решению педагогического совета и оформляется приказом директора, на основании  данных, поданных тренерами-преподавателями.  </w:t>
      </w:r>
    </w:p>
    <w:p w:rsidR="005F6B39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4</w:t>
      </w:r>
      <w:r w:rsidR="005F6B39" w:rsidRPr="008D4065">
        <w:rPr>
          <w:rFonts w:ascii="Times New Roman" w:hAnsi="Times New Roman" w:cs="Times New Roman"/>
          <w:sz w:val="24"/>
          <w:szCs w:val="24"/>
        </w:rPr>
        <w:t>.4. Не допускается отчисление учащихся во время болезни.</w:t>
      </w:r>
    </w:p>
    <w:p w:rsidR="00BA5F9A" w:rsidRPr="008D4065" w:rsidRDefault="00BA5F9A" w:rsidP="008D4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A82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7A82" w:rsidRPr="008D4065" w:rsidSect="00BA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66C3"/>
    <w:multiLevelType w:val="multilevel"/>
    <w:tmpl w:val="2EDE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E04F9"/>
    <w:multiLevelType w:val="hybridMultilevel"/>
    <w:tmpl w:val="C870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A462B"/>
    <w:multiLevelType w:val="multilevel"/>
    <w:tmpl w:val="6798CAB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9E"/>
    <w:rsid w:val="0013583B"/>
    <w:rsid w:val="001C31F9"/>
    <w:rsid w:val="00344132"/>
    <w:rsid w:val="004104B2"/>
    <w:rsid w:val="004E0213"/>
    <w:rsid w:val="00572197"/>
    <w:rsid w:val="005F6B39"/>
    <w:rsid w:val="006A1CC5"/>
    <w:rsid w:val="006F4D47"/>
    <w:rsid w:val="00707237"/>
    <w:rsid w:val="00772D3D"/>
    <w:rsid w:val="0080067D"/>
    <w:rsid w:val="008675EA"/>
    <w:rsid w:val="008D4065"/>
    <w:rsid w:val="00917DB1"/>
    <w:rsid w:val="00A10A78"/>
    <w:rsid w:val="00B521CA"/>
    <w:rsid w:val="00BA5F9A"/>
    <w:rsid w:val="00BD411C"/>
    <w:rsid w:val="00C10C93"/>
    <w:rsid w:val="00C31A19"/>
    <w:rsid w:val="00CC659E"/>
    <w:rsid w:val="00E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C659E"/>
    <w:rPr>
      <w:b/>
      <w:bCs/>
    </w:rPr>
  </w:style>
  <w:style w:type="paragraph" w:styleId="a4">
    <w:name w:val="Normal (Web)"/>
    <w:basedOn w:val="a"/>
    <w:uiPriority w:val="99"/>
    <w:unhideWhenUsed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7DB1"/>
    <w:pPr>
      <w:ind w:left="720"/>
      <w:contextualSpacing/>
    </w:pPr>
  </w:style>
  <w:style w:type="paragraph" w:styleId="a6">
    <w:name w:val="Plain Text"/>
    <w:basedOn w:val="a"/>
    <w:link w:val="a7"/>
    <w:rsid w:val="004104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104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C659E"/>
    <w:rPr>
      <w:b/>
      <w:bCs/>
    </w:rPr>
  </w:style>
  <w:style w:type="paragraph" w:styleId="a4">
    <w:name w:val="Normal (Web)"/>
    <w:basedOn w:val="a"/>
    <w:uiPriority w:val="99"/>
    <w:unhideWhenUsed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7DB1"/>
    <w:pPr>
      <w:ind w:left="720"/>
      <w:contextualSpacing/>
    </w:pPr>
  </w:style>
  <w:style w:type="paragraph" w:styleId="a6">
    <w:name w:val="Plain Text"/>
    <w:basedOn w:val="a"/>
    <w:link w:val="a7"/>
    <w:rsid w:val="004104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104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</cp:lastModifiedBy>
  <cp:revision>6</cp:revision>
  <dcterms:created xsi:type="dcterms:W3CDTF">2019-10-05T07:17:00Z</dcterms:created>
  <dcterms:modified xsi:type="dcterms:W3CDTF">2019-10-05T07:26:00Z</dcterms:modified>
</cp:coreProperties>
</file>