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D1" w:rsidRPr="006B3BA6" w:rsidRDefault="001051D1" w:rsidP="001051D1">
      <w:pPr>
        <w:spacing w:after="0"/>
        <w:jc w:val="center"/>
        <w:rPr>
          <w:rFonts w:ascii="Times New Roman" w:hAnsi="Times New Roman" w:cs="Times New Roman"/>
          <w:b/>
        </w:rPr>
      </w:pPr>
      <w:r w:rsidRPr="006B3BA6">
        <w:rPr>
          <w:rFonts w:ascii="Times New Roman" w:hAnsi="Times New Roman" w:cs="Times New Roman"/>
          <w:b/>
        </w:rPr>
        <w:t>Недельный план тренировочных занятий</w:t>
      </w:r>
    </w:p>
    <w:p w:rsidR="001051D1" w:rsidRPr="006B3BA6" w:rsidRDefault="001051D1" w:rsidP="001051D1">
      <w:pPr>
        <w:spacing w:after="0"/>
        <w:jc w:val="center"/>
        <w:rPr>
          <w:rFonts w:ascii="Times New Roman" w:hAnsi="Times New Roman" w:cs="Times New Roman"/>
          <w:b/>
        </w:rPr>
      </w:pPr>
      <w:r w:rsidRPr="006B3BA6">
        <w:rPr>
          <w:rFonts w:ascii="Times New Roman" w:hAnsi="Times New Roman" w:cs="Times New Roman"/>
          <w:b/>
        </w:rPr>
        <w:t xml:space="preserve"> по виду спорта «</w:t>
      </w:r>
      <w:r>
        <w:rPr>
          <w:rFonts w:ascii="Times New Roman" w:hAnsi="Times New Roman" w:cs="Times New Roman"/>
          <w:b/>
        </w:rPr>
        <w:t>Северное многоборье</w:t>
      </w:r>
      <w:r w:rsidRPr="006B3BA6">
        <w:rPr>
          <w:rFonts w:ascii="Times New Roman" w:hAnsi="Times New Roman" w:cs="Times New Roman"/>
          <w:b/>
        </w:rPr>
        <w:t>» в дистанционных условиях</w:t>
      </w:r>
    </w:p>
    <w:tbl>
      <w:tblPr>
        <w:tblStyle w:val="a3"/>
        <w:tblpPr w:leftFromText="180" w:rightFromText="180" w:vertAnchor="page" w:horzAnchor="margin" w:tblpXSpec="center" w:tblpY="1477"/>
        <w:tblW w:w="10343" w:type="dxa"/>
        <w:tblLook w:val="04A0" w:firstRow="1" w:lastRow="0" w:firstColumn="1" w:lastColumn="0" w:noHBand="0" w:noVBand="1"/>
      </w:tblPr>
      <w:tblGrid>
        <w:gridCol w:w="1980"/>
        <w:gridCol w:w="1559"/>
        <w:gridCol w:w="1073"/>
        <w:gridCol w:w="3476"/>
        <w:gridCol w:w="170"/>
        <w:gridCol w:w="2085"/>
      </w:tblGrid>
      <w:tr w:rsidR="001051D1" w:rsidRPr="00217A88" w:rsidTr="001051D1">
        <w:tc>
          <w:tcPr>
            <w:tcW w:w="10343" w:type="dxa"/>
            <w:gridSpan w:val="6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7A88"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</w:tr>
      <w:tr w:rsidR="001051D1" w:rsidRPr="00F2655E" w:rsidTr="001051D1">
        <w:tc>
          <w:tcPr>
            <w:tcW w:w="1980" w:type="dxa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559" w:type="dxa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Содержание и характер</w:t>
            </w:r>
          </w:p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упражнений</w:t>
            </w:r>
          </w:p>
        </w:tc>
        <w:tc>
          <w:tcPr>
            <w:tcW w:w="4549" w:type="dxa"/>
            <w:gridSpan w:val="2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Методические Указания</w:t>
            </w:r>
          </w:p>
        </w:tc>
        <w:tc>
          <w:tcPr>
            <w:tcW w:w="2255" w:type="dxa"/>
            <w:gridSpan w:val="2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Продолжительность</w:t>
            </w:r>
          </w:p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655E">
              <w:rPr>
                <w:rFonts w:ascii="Times New Roman" w:hAnsi="Times New Roman" w:cs="Times New Roman"/>
                <w:b/>
              </w:rPr>
              <w:t>упражнений</w:t>
            </w:r>
          </w:p>
        </w:tc>
      </w:tr>
      <w:tr w:rsidR="001051D1" w:rsidTr="001051D1">
        <w:tc>
          <w:tcPr>
            <w:tcW w:w="1980" w:type="dxa"/>
            <w:vMerge w:val="restart"/>
          </w:tcPr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/01.09.2020/</w:t>
            </w:r>
          </w:p>
        </w:tc>
        <w:tc>
          <w:tcPr>
            <w:tcW w:w="1559" w:type="dxa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49" w:type="dxa"/>
            <w:gridSpan w:val="2"/>
          </w:tcPr>
          <w:p w:rsidR="001051D1" w:rsidRDefault="001051D1" w:rsidP="00105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Кроссовая подготовка (Бег на по пересеченной местности).</w:t>
            </w:r>
          </w:p>
        </w:tc>
        <w:tc>
          <w:tcPr>
            <w:tcW w:w="2255" w:type="dxa"/>
            <w:gridSpan w:val="2"/>
          </w:tcPr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93382A">
              <w:rPr>
                <w:rFonts w:ascii="Times New Roman" w:hAnsi="Times New Roman" w:cs="Times New Roman"/>
                <w:color w:val="000000" w:themeColor="text1"/>
              </w:rPr>
              <w:t xml:space="preserve"> мин.</w:t>
            </w: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Приседания.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20-30</w:t>
            </w:r>
            <w:r w:rsidRPr="0093382A">
              <w:rPr>
                <w:rFonts w:ascii="Times New Roman" w:hAnsi="Times New Roman" w:cs="Times New Roman"/>
                <w:color w:val="000000" w:themeColor="text1"/>
              </w:rPr>
              <w:t>раз.</w:t>
            </w:r>
          </w:p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3-4 подхода.</w:t>
            </w: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Сгибание и разгибание рук, в упоре лежа.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20-5</w:t>
            </w:r>
            <w:r w:rsidRPr="0093382A">
              <w:rPr>
                <w:rFonts w:ascii="Times New Roman" w:hAnsi="Times New Roman" w:cs="Times New Roman"/>
                <w:color w:val="000000" w:themeColor="text1"/>
              </w:rPr>
              <w:t>5 раз.</w:t>
            </w:r>
          </w:p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2-3 подхода.</w:t>
            </w: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Прыжки через скакалку.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30 сек.</w:t>
            </w:r>
          </w:p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3-4 подхода.</w:t>
            </w: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Растягивания.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1051D1" w:rsidRPr="0093382A" w:rsidTr="001051D1">
        <w:tc>
          <w:tcPr>
            <w:tcW w:w="1980" w:type="dxa"/>
            <w:vMerge w:val="restart"/>
          </w:tcPr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/02.09.2020/</w:t>
            </w:r>
          </w:p>
        </w:tc>
        <w:tc>
          <w:tcPr>
            <w:tcW w:w="1559" w:type="dxa"/>
          </w:tcPr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Игровой день.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10 мин.</w:t>
            </w: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Скакалка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50 прыжков</w:t>
            </w: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Приседания в выпаде 10-15 раз (на каждую ногу).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2-3 подхода.</w:t>
            </w: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 xml:space="preserve">Впрыгивание вверх из полного приседа. 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8-12 раз.3 подхода.</w:t>
            </w: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пресс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10-20 раз. 3-4 подхода.</w:t>
            </w: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Поднимание стопы (с пятки на носок)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10-20раз.</w:t>
            </w:r>
          </w:p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3 подхода.</w:t>
            </w:r>
          </w:p>
        </w:tc>
      </w:tr>
      <w:tr w:rsidR="001051D1" w:rsidRPr="0093382A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Растягивания.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1051D1" w:rsidRPr="0093382A" w:rsidTr="001051D1"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/03.09.2020/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Прыжки через нарты(Объём).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1D1" w:rsidRPr="0093382A" w:rsidTr="001051D1"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Разминка</w:t>
            </w:r>
          </w:p>
        </w:tc>
        <w:tc>
          <w:tcPr>
            <w:tcW w:w="4549" w:type="dxa"/>
            <w:gridSpan w:val="2"/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Бег на месте. Общая специализированная разминка на основные и специальные группы мышц.</w:t>
            </w:r>
          </w:p>
        </w:tc>
        <w:tc>
          <w:tcPr>
            <w:tcW w:w="2255" w:type="dxa"/>
            <w:gridSpan w:val="2"/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93382A">
              <w:rPr>
                <w:rFonts w:ascii="Times New Roman" w:hAnsi="Times New Roman" w:cs="Times New Roman"/>
                <w:color w:val="000000" w:themeColor="text1"/>
              </w:rPr>
              <w:t>мин</w:t>
            </w:r>
          </w:p>
        </w:tc>
      </w:tr>
      <w:tr w:rsidR="001051D1" w:rsidRPr="0093382A" w:rsidTr="001051D1">
        <w:trPr>
          <w:trHeight w:val="253"/>
        </w:trPr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9" w:type="dxa"/>
            <w:gridSpan w:val="2"/>
            <w:tcBorders>
              <w:bottom w:val="single" w:sz="4" w:space="0" w:color="auto"/>
            </w:tcBorders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Поднимание и опускание туловища из положения сидя с фиксаций стопы и без фиксацией.</w:t>
            </w: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20-25</w:t>
            </w:r>
            <w:r w:rsidRPr="0093382A">
              <w:rPr>
                <w:rFonts w:ascii="Times New Roman" w:hAnsi="Times New Roman" w:cs="Times New Roman"/>
                <w:color w:val="000000" w:themeColor="text1"/>
              </w:rPr>
              <w:t xml:space="preserve"> раз.</w:t>
            </w:r>
          </w:p>
          <w:p w:rsidR="001051D1" w:rsidRPr="0093382A" w:rsidRDefault="001051D1" w:rsidP="001051D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3382A">
              <w:rPr>
                <w:rFonts w:ascii="Times New Roman" w:hAnsi="Times New Roman" w:cs="Times New Roman"/>
                <w:color w:val="000000" w:themeColor="text1"/>
              </w:rPr>
              <w:t xml:space="preserve"> подхода.</w:t>
            </w:r>
          </w:p>
        </w:tc>
      </w:tr>
      <w:tr w:rsidR="001051D1" w:rsidRPr="0093382A" w:rsidTr="001051D1">
        <w:trPr>
          <w:trHeight w:val="253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4549" w:type="dxa"/>
            <w:gridSpan w:val="2"/>
            <w:tcBorders>
              <w:bottom w:val="single" w:sz="4" w:space="0" w:color="auto"/>
            </w:tcBorders>
          </w:tcPr>
          <w:p w:rsidR="001051D1" w:rsidRPr="0093382A" w:rsidRDefault="001051D1" w:rsidP="001051D1">
            <w:pPr>
              <w:tabs>
                <w:tab w:val="left" w:pos="960"/>
              </w:tabs>
              <w:ind w:left="-52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051D1" w:rsidRPr="0093382A" w:rsidTr="001051D1">
        <w:trPr>
          <w:trHeight w:val="253"/>
        </w:trPr>
        <w:tc>
          <w:tcPr>
            <w:tcW w:w="1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1D1" w:rsidRPr="00217A88" w:rsidRDefault="001051D1" w:rsidP="00105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4549" w:type="dxa"/>
            <w:gridSpan w:val="2"/>
            <w:tcBorders>
              <w:bottom w:val="single" w:sz="4" w:space="0" w:color="auto"/>
            </w:tcBorders>
          </w:tcPr>
          <w:p w:rsidR="001051D1" w:rsidRPr="0093382A" w:rsidRDefault="001051D1" w:rsidP="001051D1">
            <w:pPr>
              <w:tabs>
                <w:tab w:val="left" w:pos="960"/>
              </w:tabs>
              <w:ind w:left="-5220"/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 xml:space="preserve">Упражнения на </w:t>
            </w:r>
            <w:proofErr w:type="spellStart"/>
            <w:r w:rsidRPr="0093382A">
              <w:rPr>
                <w:rFonts w:ascii="Times New Roman" w:hAnsi="Times New Roman" w:cs="Times New Roman"/>
                <w:color w:val="000000" w:themeColor="text1"/>
              </w:rPr>
              <w:t>гибкостьр</w:t>
            </w:r>
            <w:proofErr w:type="spellEnd"/>
            <w:r w:rsidRPr="0093382A">
              <w:rPr>
                <w:rFonts w:ascii="Times New Roman" w:hAnsi="Times New Roman" w:cs="Times New Roman"/>
                <w:color w:val="000000" w:themeColor="text1"/>
              </w:rPr>
              <w:tab/>
              <w:t>Растягивания.</w:t>
            </w:r>
          </w:p>
        </w:tc>
        <w:tc>
          <w:tcPr>
            <w:tcW w:w="2255" w:type="dxa"/>
            <w:gridSpan w:val="2"/>
            <w:tcBorders>
              <w:bottom w:val="single" w:sz="4" w:space="0" w:color="auto"/>
            </w:tcBorders>
          </w:tcPr>
          <w:p w:rsidR="001051D1" w:rsidRPr="0093382A" w:rsidRDefault="001051D1" w:rsidP="001051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3382A">
              <w:rPr>
                <w:rFonts w:ascii="Times New Roman" w:hAnsi="Times New Roman" w:cs="Times New Roman"/>
                <w:color w:val="000000" w:themeColor="text1"/>
              </w:rPr>
              <w:t>5 мин</w:t>
            </w:r>
          </w:p>
        </w:tc>
      </w:tr>
      <w:tr w:rsidR="001051D1" w:rsidRPr="00847ED4" w:rsidTr="001051D1">
        <w:tc>
          <w:tcPr>
            <w:tcW w:w="10343" w:type="dxa"/>
            <w:gridSpan w:val="6"/>
          </w:tcPr>
          <w:p w:rsidR="001051D1" w:rsidRPr="00847ED4" w:rsidRDefault="001051D1" w:rsidP="001051D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93382A">
              <w:rPr>
                <w:rFonts w:ascii="Times New Roman" w:hAnsi="Times New Roman" w:cs="Times New Roman"/>
                <w:b/>
                <w:color w:val="000000" w:themeColor="text1"/>
              </w:rPr>
              <w:t>НЕДЕЛЬНЫЙ ОТЧЕТ ОТВЕТСТВЕННОМУ ТРЕНЕРУ</w:t>
            </w:r>
          </w:p>
        </w:tc>
      </w:tr>
      <w:tr w:rsidR="001051D1" w:rsidRPr="00847ED4" w:rsidTr="001051D1">
        <w:tc>
          <w:tcPr>
            <w:tcW w:w="1980" w:type="dxa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5"/>
          </w:tcPr>
          <w:p w:rsidR="001051D1" w:rsidRPr="00847ED4" w:rsidRDefault="001051D1" w:rsidP="001051D1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</w:p>
        </w:tc>
      </w:tr>
      <w:tr w:rsidR="001051D1" w:rsidRPr="00F2655E" w:rsidTr="001051D1">
        <w:tc>
          <w:tcPr>
            <w:tcW w:w="1980" w:type="dxa"/>
            <w:vMerge w:val="restart"/>
          </w:tcPr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/04.09.2020/</w:t>
            </w:r>
          </w:p>
        </w:tc>
        <w:tc>
          <w:tcPr>
            <w:tcW w:w="2632" w:type="dxa"/>
            <w:gridSpan w:val="2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646" w:type="dxa"/>
            <w:gridSpan w:val="2"/>
          </w:tcPr>
          <w:p w:rsidR="001051D1" w:rsidRPr="006D3CB3" w:rsidRDefault="001051D1" w:rsidP="001051D1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ОФП (общая физическая подготовка).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   Дистанционное обучение.(ДО)</w:t>
            </w:r>
          </w:p>
        </w:tc>
        <w:tc>
          <w:tcPr>
            <w:tcW w:w="2085" w:type="dxa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51D1" w:rsidRPr="00F2655E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Разминка</w:t>
            </w:r>
          </w:p>
        </w:tc>
        <w:tc>
          <w:tcPr>
            <w:tcW w:w="3646" w:type="dxa"/>
            <w:gridSpan w:val="2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51D1" w:rsidRPr="00F2655E" w:rsidTr="001051D1">
        <w:trPr>
          <w:trHeight w:val="165"/>
        </w:trPr>
        <w:tc>
          <w:tcPr>
            <w:tcW w:w="1980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  <w:vMerge w:val="restart"/>
          </w:tcPr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  <w:p w:rsidR="001051D1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6" w:type="dxa"/>
            <w:gridSpan w:val="2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51D1" w:rsidRPr="00F2655E" w:rsidTr="001051D1">
        <w:trPr>
          <w:trHeight w:val="103"/>
        </w:trPr>
        <w:tc>
          <w:tcPr>
            <w:tcW w:w="1980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  <w:vMerge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46" w:type="dxa"/>
            <w:gridSpan w:val="2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085" w:type="dxa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51D1" w:rsidRPr="00F2655E" w:rsidTr="001051D1">
        <w:trPr>
          <w:trHeight w:val="135"/>
        </w:trPr>
        <w:tc>
          <w:tcPr>
            <w:tcW w:w="1980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  <w:vMerge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46" w:type="dxa"/>
            <w:gridSpan w:val="2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51D1" w:rsidRPr="00F2655E" w:rsidTr="001051D1">
        <w:tc>
          <w:tcPr>
            <w:tcW w:w="1980" w:type="dxa"/>
            <w:vMerge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2" w:type="dxa"/>
            <w:gridSpan w:val="2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Заминка</w:t>
            </w:r>
          </w:p>
        </w:tc>
        <w:tc>
          <w:tcPr>
            <w:tcW w:w="3646" w:type="dxa"/>
            <w:gridSpan w:val="2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051D1" w:rsidRPr="00847ED4" w:rsidTr="001051D1">
        <w:tc>
          <w:tcPr>
            <w:tcW w:w="1980" w:type="dxa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8363" w:type="dxa"/>
            <w:gridSpan w:val="5"/>
          </w:tcPr>
          <w:p w:rsidR="001051D1" w:rsidRPr="00847ED4" w:rsidRDefault="001051D1" w:rsidP="001051D1">
            <w:pPr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C4235A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  <w:tr w:rsidR="001051D1" w:rsidRPr="00F2655E" w:rsidTr="001051D1">
        <w:tc>
          <w:tcPr>
            <w:tcW w:w="1980" w:type="dxa"/>
          </w:tcPr>
          <w:p w:rsidR="001051D1" w:rsidRPr="00217A88" w:rsidRDefault="001051D1" w:rsidP="00105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Воскресенье </w:t>
            </w:r>
          </w:p>
        </w:tc>
        <w:tc>
          <w:tcPr>
            <w:tcW w:w="8363" w:type="dxa"/>
            <w:gridSpan w:val="5"/>
          </w:tcPr>
          <w:p w:rsidR="001051D1" w:rsidRPr="00F2655E" w:rsidRDefault="001051D1" w:rsidP="001051D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2655E">
              <w:rPr>
                <w:rFonts w:ascii="Times New Roman" w:hAnsi="Times New Roman" w:cs="Times New Roman"/>
                <w:i/>
              </w:rPr>
              <w:t>Полный отдых</w:t>
            </w:r>
          </w:p>
        </w:tc>
      </w:tr>
    </w:tbl>
    <w:p w:rsidR="001051D1" w:rsidRPr="00AF67E5" w:rsidRDefault="001051D1" w:rsidP="001051D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НП - 2</w:t>
      </w:r>
    </w:p>
    <w:p w:rsidR="000A5EB6" w:rsidRDefault="000A5EB6" w:rsidP="001051D1">
      <w:bookmarkStart w:id="0" w:name="_GoBack"/>
      <w:bookmarkEnd w:id="0"/>
    </w:p>
    <w:sectPr w:rsidR="000A5EB6" w:rsidSect="001051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D1"/>
    <w:rsid w:val="000A5EB6"/>
    <w:rsid w:val="001051D1"/>
    <w:rsid w:val="005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22B4"/>
  <w15:chartTrackingRefBased/>
  <w15:docId w15:val="{89B1770C-6438-40C7-B2C3-9B7F8F11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2021-01-28T02:26:00Z</dcterms:created>
  <dcterms:modified xsi:type="dcterms:W3CDTF">2021-01-28T02:40:00Z</dcterms:modified>
</cp:coreProperties>
</file>