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79" w:rsidRDefault="00461579" w:rsidP="000A5DC6">
      <w:pPr>
        <w:spacing w:after="0" w:line="240" w:lineRule="auto"/>
        <w:ind w:firstLine="720"/>
        <w:jc w:val="center"/>
        <w:rPr>
          <w:rFonts w:ascii="Bookman Old Style" w:hAnsi="Bookman Old Style" w:cs="Arial"/>
          <w:b/>
          <w:bCs/>
          <w:i/>
          <w:iCs/>
          <w:color w:val="000000"/>
          <w:sz w:val="24"/>
          <w:szCs w:val="24"/>
        </w:rPr>
      </w:pPr>
    </w:p>
    <w:p w:rsidR="00461579" w:rsidRDefault="00461579" w:rsidP="000A5DC6">
      <w:pPr>
        <w:spacing w:after="0" w:line="240" w:lineRule="auto"/>
        <w:ind w:firstLine="720"/>
        <w:jc w:val="center"/>
        <w:rPr>
          <w:rFonts w:ascii="Bookman Old Style" w:hAnsi="Bookman Old Style" w:cs="Arial"/>
          <w:b/>
          <w:bCs/>
          <w:i/>
          <w:iCs/>
          <w:color w:val="000000"/>
          <w:sz w:val="24"/>
          <w:szCs w:val="24"/>
        </w:rPr>
      </w:pPr>
    </w:p>
    <w:tbl>
      <w:tblPr>
        <w:tblW w:w="9855" w:type="dxa"/>
        <w:tblInd w:w="-108" w:type="dxa"/>
        <w:tblLook w:val="04A0" w:firstRow="1" w:lastRow="0" w:firstColumn="1" w:lastColumn="0" w:noHBand="0" w:noVBand="1"/>
      </w:tblPr>
      <w:tblGrid>
        <w:gridCol w:w="4361"/>
        <w:gridCol w:w="1417"/>
        <w:gridCol w:w="4077"/>
      </w:tblGrid>
      <w:tr w:rsidR="00144055" w:rsidRPr="00144055" w:rsidTr="00AB6D00">
        <w:tc>
          <w:tcPr>
            <w:tcW w:w="4361" w:type="dxa"/>
          </w:tcPr>
          <w:p w:rsidR="00144055" w:rsidRPr="00144055" w:rsidRDefault="00144055" w:rsidP="001440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144055" w:rsidRPr="00144055" w:rsidRDefault="00144055" w:rsidP="001440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144055" w:rsidRPr="00144055" w:rsidRDefault="00144055" w:rsidP="001440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_______</w:t>
            </w:r>
          </w:p>
          <w:p w:rsidR="00144055" w:rsidRPr="00144055" w:rsidRDefault="00144055" w:rsidP="001440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</w:t>
            </w: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</w:t>
            </w: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_» __</w:t>
            </w: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</w:t>
            </w: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_20__г.</w:t>
            </w:r>
          </w:p>
          <w:p w:rsidR="00144055" w:rsidRPr="00144055" w:rsidRDefault="00144055" w:rsidP="001440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4055" w:rsidRPr="00144055" w:rsidRDefault="00144055" w:rsidP="001440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4055" w:rsidRPr="00144055" w:rsidRDefault="00144055" w:rsidP="00144055">
            <w:pPr>
              <w:spacing w:after="0" w:line="240" w:lineRule="auto"/>
              <w:ind w:left="-13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Утверждаю:</w:t>
            </w:r>
          </w:p>
          <w:p w:rsidR="00144055" w:rsidRPr="00144055" w:rsidRDefault="00144055" w:rsidP="00144055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Директор МБОУ ДО ДЮСШ</w:t>
            </w:r>
          </w:p>
          <w:p w:rsidR="00144055" w:rsidRPr="00144055" w:rsidRDefault="00144055" w:rsidP="00144055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Прокопьев Е.Д.__________      </w:t>
            </w:r>
          </w:p>
          <w:p w:rsidR="00144055" w:rsidRPr="00144055" w:rsidRDefault="00144055" w:rsidP="00144055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«_</w:t>
            </w: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</w:t>
            </w: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_» __</w:t>
            </w: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</w:t>
            </w:r>
            <w:r w:rsidRPr="0014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20__г.</w:t>
            </w:r>
          </w:p>
          <w:p w:rsidR="00144055" w:rsidRPr="00144055" w:rsidRDefault="00144055" w:rsidP="0014405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1579" w:rsidRDefault="00461579" w:rsidP="000A5DC6">
      <w:pPr>
        <w:spacing w:after="0" w:line="240" w:lineRule="auto"/>
        <w:ind w:firstLine="720"/>
        <w:jc w:val="center"/>
        <w:rPr>
          <w:rFonts w:ascii="Bookman Old Style" w:hAnsi="Bookman Old Style" w:cs="Arial"/>
          <w:b/>
          <w:bCs/>
          <w:i/>
          <w:iCs/>
          <w:color w:val="000000"/>
          <w:sz w:val="24"/>
          <w:szCs w:val="24"/>
        </w:rPr>
      </w:pPr>
    </w:p>
    <w:p w:rsidR="000A5DC6" w:rsidRPr="00144055" w:rsidRDefault="00461579" w:rsidP="001440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440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ИНСТРУКЦИЯ</w:t>
      </w:r>
    </w:p>
    <w:p w:rsidR="000A5DC6" w:rsidRPr="00144055" w:rsidRDefault="00144055" w:rsidP="00144055">
      <w:pPr>
        <w:pStyle w:val="-1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   </w:t>
      </w:r>
      <w:bookmarkStart w:id="0" w:name="_GoBack"/>
      <w:r w:rsidR="000A5DC6" w:rsidRPr="00144055">
        <w:rPr>
          <w:iCs/>
          <w:color w:val="000000"/>
          <w:sz w:val="24"/>
          <w:szCs w:val="24"/>
        </w:rPr>
        <w:t>по охране труда для завхоза.</w:t>
      </w:r>
      <w:bookmarkEnd w:id="0"/>
    </w:p>
    <w:p w:rsidR="000A5DC6" w:rsidRDefault="000A5DC6" w:rsidP="000A5D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0A5DC6" w:rsidRDefault="00B135A8" w:rsidP="000A5D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DC6">
        <w:rPr>
          <w:rFonts w:ascii="Times New Roman" w:eastAsia="Times New Roman" w:hAnsi="Times New Roman" w:cs="Times New Roman"/>
          <w:b/>
          <w:sz w:val="24"/>
          <w:szCs w:val="24"/>
        </w:rPr>
        <w:t xml:space="preserve">1. Общие требования безопасности </w:t>
      </w:r>
    </w:p>
    <w:p w:rsidR="000A5DC6" w:rsidRPr="000A5DC6" w:rsidRDefault="000A5DC6" w:rsidP="001440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A5DC6" w:rsidRDefault="000A5DC6" w:rsidP="001440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5DC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t xml:space="preserve">1. К работе допускаются лица обоего пола, достигшие 18 лет, имеющие достаточный практический опыт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прошедшие медицинский осмотр </w:t>
      </w:r>
    </w:p>
    <w:p w:rsidR="000A5DC6" w:rsidRDefault="000A5DC6" w:rsidP="001440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t xml:space="preserve">2. Завхоз должен: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знать свои должностные обязанности и инструкции по ОТ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пройти вводный и первичный инструктаж на рабочем месте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руководствоваться в работе правилами внутреннего распорядка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режим труда и отдыха определяется графиком его работы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проводить инструктажи и обучение по технике безопасности и пожарной безопасности с младшим обслуживающим и вспомогательным персоналом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>- осуществлять контроль за санитарно-гигиеническим состоянием зданий школы, учебн</w:t>
      </w:r>
      <w:r w:rsidR="00604137">
        <w:rPr>
          <w:rFonts w:ascii="Times New Roman" w:eastAsia="Times New Roman" w:hAnsi="Times New Roman" w:cs="Times New Roman"/>
          <w:sz w:val="24"/>
          <w:szCs w:val="24"/>
        </w:rPr>
        <w:t>ых помещений, имущества школы.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обеспечивать соблюдение требований охраны труда при эксплуатации зданий и оборудования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обеспечивать безопасность при переноске тяжестей и эксплуатации транспортных средств на территории школы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организовывать соблюдение требований пожарной безопасности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следить за исправностью средств пожаротушения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организовывать проведение ежегодных измерений сопротивления изоляции электроустановок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организовывать 1 раз в 5 лет разработку инструкций по ОТ для технического персонала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проводить инструктажи на рабочем месте для обслуживающего и технического персонала, оборудовать уголок безопасности жизнедеятельности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5DC6" w:rsidRDefault="000A5DC6" w:rsidP="001440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t xml:space="preserve">3. Завхоз относится к электротехническому персоналу и должен иметь 4 квалификационную группу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 по электробезопасности </w:t>
      </w:r>
    </w:p>
    <w:p w:rsidR="00144055" w:rsidRDefault="000A5DC6" w:rsidP="001440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t xml:space="preserve">Завхоз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ёт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и материальную ответственность: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за составление паспорта санитарно-гигиенического состояния школы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>- за хранение п</w:t>
      </w:r>
      <w:r w:rsidR="00461579">
        <w:rPr>
          <w:rFonts w:ascii="Times New Roman" w:eastAsia="Times New Roman" w:hAnsi="Times New Roman" w:cs="Times New Roman"/>
          <w:sz w:val="24"/>
          <w:szCs w:val="24"/>
        </w:rPr>
        <w:t xml:space="preserve">ротивопожарного инвентаря </w:t>
      </w:r>
      <w:r w:rsidR="00461579">
        <w:rPr>
          <w:rFonts w:ascii="Times New Roman" w:eastAsia="Times New Roman" w:hAnsi="Times New Roman" w:cs="Times New Roman"/>
          <w:sz w:val="24"/>
          <w:szCs w:val="24"/>
        </w:rPr>
        <w:br/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</w:r>
      <w:r w:rsidR="00B135A8" w:rsidRPr="000A5DC6">
        <w:rPr>
          <w:rFonts w:ascii="Times New Roman" w:eastAsia="Times New Roman" w:hAnsi="Times New Roman" w:cs="Times New Roman"/>
          <w:b/>
          <w:sz w:val="24"/>
          <w:szCs w:val="24"/>
        </w:rPr>
        <w:t xml:space="preserve">2. Требования безопасности перед началом работы </w:t>
      </w:r>
      <w:r w:rsidR="00B135A8" w:rsidRPr="000A5DC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получить информацию </w:t>
      </w:r>
      <w:proofErr w:type="gramStart"/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t xml:space="preserve"> всех недостатках, обнаруженных во время учебных занятий, от директора школы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проверить исправность оборудования, электроустановок и электроосвещения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проверить работу систем водоснабжения, отопления и канализации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организовать выполнение заданий рабочим, дворником и другими лицами из числа технического и обслуживающего персонала </w:t>
      </w:r>
      <w:r w:rsidR="00B135A8" w:rsidRPr="000A5DC6">
        <w:rPr>
          <w:rFonts w:ascii="Times New Roman" w:eastAsia="Times New Roman" w:hAnsi="Times New Roman" w:cs="Times New Roman"/>
          <w:sz w:val="24"/>
          <w:szCs w:val="24"/>
        </w:rPr>
        <w:br/>
        <w:t>- провести с ними инструктаж</w:t>
      </w:r>
      <w:r w:rsidR="00144055">
        <w:rPr>
          <w:rFonts w:ascii="Times New Roman" w:eastAsia="Times New Roman" w:hAnsi="Times New Roman" w:cs="Times New Roman"/>
          <w:sz w:val="24"/>
          <w:szCs w:val="24"/>
        </w:rPr>
        <w:t>и по технике безопасности труда</w:t>
      </w:r>
    </w:p>
    <w:p w:rsidR="00B135A8" w:rsidRPr="000A5DC6" w:rsidRDefault="00B135A8" w:rsidP="001440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5DC6">
        <w:rPr>
          <w:rFonts w:ascii="Times New Roman" w:eastAsia="Times New Roman" w:hAnsi="Times New Roman" w:cs="Times New Roman"/>
          <w:sz w:val="24"/>
          <w:szCs w:val="24"/>
        </w:rPr>
        <w:br/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</w:r>
      <w:r w:rsidRPr="000A5D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Требования безопасности во время работы </w:t>
      </w:r>
      <w:r w:rsidRPr="000A5DC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контролировать безопасность выполнения работ - заданий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проверять соблюдение требований инструкций по ОТ подчинённым персоналом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оказывать квалифицированную помощь при выполнении различных работ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проверять санитарно-гигиеническое состояние помещений школы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проверять наличие инструкций по охране труда на рабочих местах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контролировать и пополнять комплектацию медицинских аптечек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</w:r>
      <w:r w:rsidRPr="000A5DC6">
        <w:rPr>
          <w:rFonts w:ascii="Times New Roman" w:eastAsia="Times New Roman" w:hAnsi="Times New Roman" w:cs="Times New Roman"/>
          <w:b/>
          <w:sz w:val="24"/>
          <w:szCs w:val="24"/>
        </w:rPr>
        <w:t xml:space="preserve">4. Требования безопасности по окончании работы </w:t>
      </w:r>
      <w:r w:rsidRPr="000A5DC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проверить уборку рабочих мест и помещений школы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проверить выключение электроустановок, приборов и освещения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проверить работу систем водоснабжения, отопления и канализации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о всех недостатках, обнаруженных во время работы, сообщить директору школы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</w:r>
      <w:r w:rsidRPr="000A5DC6">
        <w:rPr>
          <w:rFonts w:ascii="Times New Roman" w:eastAsia="Times New Roman" w:hAnsi="Times New Roman" w:cs="Times New Roman"/>
          <w:b/>
          <w:sz w:val="24"/>
          <w:szCs w:val="24"/>
        </w:rPr>
        <w:t xml:space="preserve">5. Требования безопасности в аварийных ситуациях </w:t>
      </w:r>
      <w:r w:rsidRPr="000A5DC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>- в случае возникновения аварийных ситуаций сообщить администрации школы</w:t>
      </w:r>
      <w:r w:rsidR="004615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>- прин</w:t>
      </w:r>
      <w:r w:rsidR="00461579">
        <w:rPr>
          <w:rFonts w:ascii="Times New Roman" w:eastAsia="Times New Roman" w:hAnsi="Times New Roman" w:cs="Times New Roman"/>
          <w:sz w:val="24"/>
          <w:szCs w:val="24"/>
        </w:rPr>
        <w:t>ять меры к эвакуации работников.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>- при пожаре известить слу</w:t>
      </w:r>
      <w:r w:rsidR="00461579">
        <w:rPr>
          <w:rFonts w:ascii="Times New Roman" w:eastAsia="Times New Roman" w:hAnsi="Times New Roman" w:cs="Times New Roman"/>
          <w:sz w:val="24"/>
          <w:szCs w:val="24"/>
        </w:rPr>
        <w:t>жбу 01.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>- принять меры к его тушению первичными средствами</w:t>
      </w:r>
      <w:r w:rsidR="004615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принять меры к спасению технологического оборудования, инвентаря и т.д.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>- оказать первую помощь пострадавшим в случае травматизма</w:t>
      </w:r>
      <w:r w:rsidR="004615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  <w:t>- при внезапном заболевании работников вызвать медработника</w:t>
      </w:r>
      <w:r w:rsidR="004615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D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C3E64" w:rsidRDefault="004C3E64" w:rsidP="00144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579" w:rsidRDefault="00461579" w:rsidP="00144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579" w:rsidRDefault="00461579" w:rsidP="00144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579" w:rsidRPr="00461579" w:rsidRDefault="00461579" w:rsidP="00144055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</w:rPr>
      </w:pPr>
    </w:p>
    <w:p w:rsidR="00461579" w:rsidRPr="00461579" w:rsidRDefault="00461579" w:rsidP="001440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579">
        <w:rPr>
          <w:rFonts w:ascii="Times New Roman" w:eastAsia="Times New Roman" w:hAnsi="Times New Roman" w:cs="Times New Roman"/>
          <w:sz w:val="24"/>
          <w:szCs w:val="24"/>
        </w:rPr>
        <w:t>С инструкцией ознакомлен: ____________________________________/</w:t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61579">
        <w:rPr>
          <w:rFonts w:ascii="Times New Roman" w:eastAsia="Times New Roman" w:hAnsi="Times New Roman" w:cs="Times New Roman"/>
          <w:sz w:val="24"/>
          <w:szCs w:val="24"/>
        </w:rPr>
        <w:softHyphen/>
        <w:t>_____________/</w:t>
      </w:r>
    </w:p>
    <w:p w:rsidR="00461579" w:rsidRPr="00461579" w:rsidRDefault="00461579" w:rsidP="00144055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</w:rPr>
      </w:pPr>
      <w:r w:rsidRPr="00461579">
        <w:rPr>
          <w:rFonts w:ascii="Sylfaen" w:eastAsia="Times New Roman" w:hAnsi="Sylfaen" w:cs="Sylfaen"/>
          <w:sz w:val="24"/>
          <w:szCs w:val="24"/>
        </w:rPr>
        <w:t xml:space="preserve">                                                                (Ф.И.О.)                                              (подпись)</w:t>
      </w:r>
    </w:p>
    <w:p w:rsidR="00461579" w:rsidRPr="000A5DC6" w:rsidRDefault="00461579" w:rsidP="00144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1579" w:rsidRPr="000A5DC6" w:rsidSect="000A5D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A8"/>
    <w:rsid w:val="000A5DC6"/>
    <w:rsid w:val="00144055"/>
    <w:rsid w:val="00207145"/>
    <w:rsid w:val="00283722"/>
    <w:rsid w:val="00461579"/>
    <w:rsid w:val="004C3E64"/>
    <w:rsid w:val="00604137"/>
    <w:rsid w:val="00872126"/>
    <w:rsid w:val="0094729E"/>
    <w:rsid w:val="009E21E0"/>
    <w:rsid w:val="00B135A8"/>
    <w:rsid w:val="00C41396"/>
    <w:rsid w:val="00D277B3"/>
    <w:rsid w:val="00F3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B135A8"/>
  </w:style>
  <w:style w:type="paragraph" w:customStyle="1" w:styleId="-1">
    <w:name w:val="Ориентир-1"/>
    <w:basedOn w:val="a3"/>
    <w:uiPriority w:val="99"/>
    <w:rsid w:val="000A5DC6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A5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5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6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5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B135A8"/>
  </w:style>
  <w:style w:type="paragraph" w:customStyle="1" w:styleId="-1">
    <w:name w:val="Ориентир-1"/>
    <w:basedOn w:val="a3"/>
    <w:uiPriority w:val="99"/>
    <w:rsid w:val="000A5DC6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A5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5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6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cp:lastPrinted>2015-12-08T07:30:00Z</cp:lastPrinted>
  <dcterms:created xsi:type="dcterms:W3CDTF">2017-05-19T01:59:00Z</dcterms:created>
  <dcterms:modified xsi:type="dcterms:W3CDTF">2017-05-19T01:59:00Z</dcterms:modified>
</cp:coreProperties>
</file>