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A7" w:rsidRPr="006F54A7" w:rsidRDefault="006F54A7" w:rsidP="006F54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4A7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6F54A7" w:rsidRPr="006F54A7" w:rsidRDefault="006F54A7" w:rsidP="006F54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4A7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6F54A7" w:rsidRPr="006F54A7" w:rsidRDefault="006F54A7" w:rsidP="006F54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4A7">
        <w:rPr>
          <w:rFonts w:ascii="Times New Roman" w:hAnsi="Times New Roman"/>
          <w:sz w:val="24"/>
          <w:szCs w:val="24"/>
        </w:rPr>
        <w:t xml:space="preserve"> «Детско-юношеская спортивная школа»</w:t>
      </w: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F54A7">
        <w:rPr>
          <w:rFonts w:ascii="Times New Roman" w:hAnsi="Times New Roman"/>
          <w:b/>
          <w:bCs/>
          <w:sz w:val="36"/>
          <w:szCs w:val="36"/>
        </w:rPr>
        <w:t>Учебный план</w:t>
      </w:r>
    </w:p>
    <w:p w:rsidR="006F54A7" w:rsidRPr="006F54A7" w:rsidRDefault="0049347D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2017</w:t>
      </w:r>
      <w:r w:rsidR="006F54A7">
        <w:rPr>
          <w:rFonts w:ascii="Times New Roman" w:hAnsi="Times New Roman"/>
          <w:b/>
          <w:bCs/>
          <w:sz w:val="36"/>
          <w:szCs w:val="36"/>
        </w:rPr>
        <w:t>-201</w:t>
      </w:r>
      <w:r>
        <w:rPr>
          <w:rFonts w:ascii="Times New Roman" w:hAnsi="Times New Roman"/>
          <w:b/>
          <w:bCs/>
          <w:sz w:val="36"/>
          <w:szCs w:val="36"/>
        </w:rPr>
        <w:t>8</w:t>
      </w:r>
      <w:r w:rsidR="006F54A7">
        <w:rPr>
          <w:rFonts w:ascii="Times New Roman" w:hAnsi="Times New Roman"/>
          <w:b/>
          <w:bCs/>
          <w:sz w:val="36"/>
          <w:szCs w:val="36"/>
        </w:rPr>
        <w:t xml:space="preserve"> учебный год</w:t>
      </w: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5104" w:rsidRDefault="00535104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2C0687" w:rsidP="002C0687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E202D8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49347D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Батагай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Алыта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2017</w:t>
      </w:r>
    </w:p>
    <w:p w:rsidR="002C0687" w:rsidRPr="002912FE" w:rsidRDefault="002C0687" w:rsidP="002C0687">
      <w:pPr>
        <w:pStyle w:val="a3"/>
        <w:rPr>
          <w:sz w:val="22"/>
          <w:szCs w:val="22"/>
        </w:rPr>
      </w:pPr>
      <w:r w:rsidRPr="002912FE">
        <w:rPr>
          <w:sz w:val="22"/>
          <w:szCs w:val="22"/>
        </w:rPr>
        <w:lastRenderedPageBreak/>
        <w:t>Пояснительная  записка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МБОУ ДО ДЮСШ реализует дополнительные общеобразовательные программы, обеспечивающие личностно-ориентированное развитие детей и подростков в сфере физической культуры и спорта, учитывающие индивидуальные и физические возможности каждого. 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Учебный план разработан на основании: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. Закона 273-ФЗ от 29.12.2012 (ред. от 21.07.2014) «Об образовании в РФ» </w:t>
      </w:r>
    </w:p>
    <w:p w:rsidR="00C74983" w:rsidRPr="002912FE" w:rsidRDefault="00C74983" w:rsidP="00C74983">
      <w:pPr>
        <w:spacing w:after="0" w:line="240" w:lineRule="auto"/>
        <w:jc w:val="both"/>
        <w:outlineLvl w:val="0"/>
        <w:rPr>
          <w:rFonts w:ascii="Times New Roman" w:hAnsi="Times New Roman"/>
          <w:bCs/>
          <w:spacing w:val="3"/>
          <w:kern w:val="36"/>
        </w:rPr>
      </w:pPr>
      <w:r w:rsidRPr="002912FE">
        <w:rPr>
          <w:rFonts w:ascii="Times New Roman" w:hAnsi="Times New Roman"/>
          <w:bCs/>
          <w:spacing w:val="3"/>
          <w:kern w:val="36"/>
        </w:rPr>
        <w:t>. Приказ Министерства образования и науки Российской Федерации (</w:t>
      </w:r>
      <w:proofErr w:type="spellStart"/>
      <w:r w:rsidRPr="002912FE">
        <w:rPr>
          <w:rFonts w:ascii="Times New Roman" w:hAnsi="Times New Roman"/>
          <w:bCs/>
          <w:spacing w:val="3"/>
          <w:kern w:val="36"/>
        </w:rPr>
        <w:t>Минобрнауки</w:t>
      </w:r>
      <w:proofErr w:type="spellEnd"/>
      <w:r w:rsidRPr="002912FE">
        <w:rPr>
          <w:rFonts w:ascii="Times New Roman" w:hAnsi="Times New Roman"/>
          <w:bCs/>
          <w:spacing w:val="3"/>
          <w:kern w:val="36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. Федеральной целевой программы развития образования на 2016-2020 годы (</w:t>
      </w:r>
      <w:r w:rsidRPr="002912FE">
        <w:rPr>
          <w:kern w:val="36"/>
          <w:sz w:val="22"/>
          <w:szCs w:val="22"/>
        </w:rPr>
        <w:t>Постановление Правительства Российской Федерации от 23 мая 2015 г. N 497 г. Москва</w:t>
      </w:r>
      <w:r w:rsidRPr="002912FE">
        <w:rPr>
          <w:sz w:val="22"/>
          <w:szCs w:val="22"/>
        </w:rPr>
        <w:t>)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. Стратегии развития воспитания в Российской Федерации на период до 2025 года (</w:t>
      </w:r>
      <w:proofErr w:type="gramStart"/>
      <w:r w:rsidRPr="002912FE">
        <w:rPr>
          <w:sz w:val="22"/>
          <w:szCs w:val="22"/>
        </w:rPr>
        <w:t>утверждена</w:t>
      </w:r>
      <w:proofErr w:type="gramEnd"/>
      <w:r w:rsidRPr="002912FE">
        <w:rPr>
          <w:sz w:val="22"/>
          <w:szCs w:val="22"/>
        </w:rPr>
        <w:t xml:space="preserve"> распоряжением Правительства Российской Федерации от 29.05.2015 г. № 996)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. Нормативных требований санитарно-эпидемиологических правил и нормативов к составлению Учебного плана (объем учебно-тренировочных занятий для обучающихся разных возрастных групп, продолжительность перерывов между занятиями, максимальный режим учебно-тренировочной работы в неделю по годам обучения)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- Устава МБОУ ДО ДЮСШ.</w:t>
      </w:r>
    </w:p>
    <w:p w:rsidR="00C74983" w:rsidRPr="002912FE" w:rsidRDefault="00C74983" w:rsidP="00C74983">
      <w:pPr>
        <w:pStyle w:val="a7"/>
        <w:shd w:val="clear" w:color="auto" w:fill="FFFFFF"/>
        <w:spacing w:after="0" w:afterAutospacing="0" w:line="336" w:lineRule="auto"/>
        <w:ind w:firstLine="709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МБОУ ДО ДЮСШ, являясь учреждением дополнительного образования детей и подростков, </w:t>
      </w:r>
      <w:proofErr w:type="gramStart"/>
      <w:r w:rsidRPr="002912FE">
        <w:rPr>
          <w:sz w:val="22"/>
          <w:szCs w:val="22"/>
        </w:rPr>
        <w:t>призвана</w:t>
      </w:r>
      <w:proofErr w:type="gramEnd"/>
      <w:r w:rsidRPr="002912FE">
        <w:rPr>
          <w:sz w:val="22"/>
          <w:szCs w:val="22"/>
        </w:rPr>
        <w:t xml:space="preserve"> способствовать их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 и этапу обучения.</w:t>
      </w:r>
    </w:p>
    <w:p w:rsidR="00F768C9" w:rsidRPr="002912FE" w:rsidRDefault="00C74983" w:rsidP="00F768C9">
      <w:pPr>
        <w:spacing w:after="0" w:line="240" w:lineRule="auto"/>
        <w:jc w:val="both"/>
        <w:rPr>
          <w:rFonts w:ascii="Times New Roman" w:hAnsi="Times New Roman"/>
        </w:rPr>
      </w:pPr>
      <w:r w:rsidRPr="002912FE">
        <w:rPr>
          <w:rFonts w:ascii="Times New Roman" w:hAnsi="Times New Roman"/>
          <w:color w:val="000000"/>
          <w:shd w:val="clear" w:color="auto" w:fill="FFFFFF"/>
        </w:rPr>
        <w:t>Учебны</w:t>
      </w:r>
      <w:r w:rsidR="00F768C9" w:rsidRPr="002912FE">
        <w:rPr>
          <w:rFonts w:ascii="Times New Roman" w:hAnsi="Times New Roman"/>
          <w:color w:val="000000"/>
          <w:shd w:val="clear" w:color="auto" w:fill="FFFFFF"/>
        </w:rPr>
        <w:t>й год начинается 1 сентября 2017</w:t>
      </w:r>
      <w:r w:rsidRPr="002912FE">
        <w:rPr>
          <w:rFonts w:ascii="Times New Roman" w:hAnsi="Times New Roman"/>
          <w:color w:val="000000"/>
          <w:shd w:val="clear" w:color="auto" w:fill="FFFFFF"/>
        </w:rPr>
        <w:t xml:space="preserve"> года, возраст обучающихся с </w:t>
      </w:r>
      <w:r w:rsidR="00F768C9" w:rsidRPr="002912FE">
        <w:rPr>
          <w:rFonts w:ascii="Times New Roman" w:hAnsi="Times New Roman"/>
          <w:color w:val="000000"/>
          <w:shd w:val="clear" w:color="auto" w:fill="FFFFFF"/>
        </w:rPr>
        <w:t>7</w:t>
      </w:r>
      <w:r w:rsidRPr="002912FE">
        <w:rPr>
          <w:rFonts w:ascii="Times New Roman" w:hAnsi="Times New Roman"/>
          <w:color w:val="000000"/>
          <w:shd w:val="clear" w:color="auto" w:fill="FFFFFF"/>
        </w:rPr>
        <w:t xml:space="preserve"> до 18 лет, продолжительность учебного года в соответствии с годовым календарным учебным графиком. Режимы образовательного процесса и наполняемость учебных групп по видам спорта устанавливается с учётом техники безопасности в соответствии с видом спорта на каждом этапе подготовки и периода обучения в соответствии с нормативными документами в сфере образования, физической культуры и спорта и нормативов </w:t>
      </w:r>
      <w:proofErr w:type="spellStart"/>
      <w:r w:rsidRPr="002912FE">
        <w:rPr>
          <w:rFonts w:ascii="Times New Roman" w:hAnsi="Times New Roman"/>
          <w:color w:val="000000"/>
          <w:shd w:val="clear" w:color="auto" w:fill="FFFFFF"/>
        </w:rPr>
        <w:t>СанПин</w:t>
      </w:r>
      <w:proofErr w:type="spellEnd"/>
      <w:r w:rsidRPr="002912FE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F768C9" w:rsidRPr="002912FE">
        <w:rPr>
          <w:rFonts w:ascii="Times New Roman" w:hAnsi="Times New Roman"/>
        </w:rPr>
        <w:t xml:space="preserve">МБОУ ДОД «ДЮСШ» реализует программы по вольной борьбе, по настольному теннису, спортивным играм, легкой атлетике, северному многоборью, </w:t>
      </w:r>
      <w:proofErr w:type="spellStart"/>
      <w:r w:rsidR="00F768C9" w:rsidRPr="002912FE">
        <w:rPr>
          <w:rFonts w:ascii="Times New Roman" w:hAnsi="Times New Roman"/>
        </w:rPr>
        <w:t>мас</w:t>
      </w:r>
      <w:proofErr w:type="spellEnd"/>
      <w:r w:rsidR="00F768C9" w:rsidRPr="002912FE">
        <w:rPr>
          <w:rFonts w:ascii="Times New Roman" w:hAnsi="Times New Roman"/>
        </w:rPr>
        <w:t>-реслингу.</w:t>
      </w:r>
    </w:p>
    <w:p w:rsidR="00535104" w:rsidRPr="002912FE" w:rsidRDefault="00535104" w:rsidP="0012209A">
      <w:pPr>
        <w:pStyle w:val="Default"/>
        <w:jc w:val="both"/>
        <w:rPr>
          <w:sz w:val="22"/>
          <w:szCs w:val="22"/>
        </w:rPr>
      </w:pPr>
    </w:p>
    <w:p w:rsidR="0012209A" w:rsidRPr="002912FE" w:rsidRDefault="0012209A" w:rsidP="00535104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2912FE">
        <w:rPr>
          <w:color w:val="auto"/>
          <w:sz w:val="22"/>
          <w:szCs w:val="22"/>
        </w:rPr>
        <w:t xml:space="preserve">Учебный план включает в себя: </w:t>
      </w:r>
    </w:p>
    <w:p w:rsidR="0012209A" w:rsidRPr="002912FE" w:rsidRDefault="0012209A" w:rsidP="0012209A">
      <w:pPr>
        <w:pStyle w:val="Default"/>
        <w:jc w:val="both"/>
        <w:rPr>
          <w:color w:val="auto"/>
          <w:sz w:val="22"/>
          <w:szCs w:val="22"/>
        </w:rPr>
      </w:pPr>
      <w:r w:rsidRPr="002912FE">
        <w:rPr>
          <w:color w:val="auto"/>
          <w:sz w:val="22"/>
          <w:szCs w:val="22"/>
        </w:rPr>
        <w:t xml:space="preserve">1. Виды спорта; </w:t>
      </w:r>
    </w:p>
    <w:p w:rsidR="0012209A" w:rsidRPr="002912FE" w:rsidRDefault="0012209A" w:rsidP="0012209A">
      <w:pPr>
        <w:pStyle w:val="Default"/>
        <w:jc w:val="both"/>
        <w:rPr>
          <w:color w:val="auto"/>
          <w:sz w:val="22"/>
          <w:szCs w:val="22"/>
        </w:rPr>
      </w:pPr>
      <w:r w:rsidRPr="002912FE">
        <w:rPr>
          <w:color w:val="auto"/>
          <w:sz w:val="22"/>
          <w:szCs w:val="22"/>
        </w:rPr>
        <w:t xml:space="preserve">2. Количество тренеров-преподавателей, работающих по определенному виду спорта; </w:t>
      </w:r>
    </w:p>
    <w:p w:rsidR="00574C94" w:rsidRPr="002912FE" w:rsidRDefault="00574C94" w:rsidP="0012209A">
      <w:pPr>
        <w:pStyle w:val="Default"/>
        <w:jc w:val="both"/>
        <w:rPr>
          <w:color w:val="auto"/>
          <w:sz w:val="22"/>
          <w:szCs w:val="22"/>
        </w:rPr>
      </w:pPr>
      <w:r w:rsidRPr="002912FE">
        <w:rPr>
          <w:color w:val="auto"/>
          <w:sz w:val="22"/>
          <w:szCs w:val="22"/>
        </w:rPr>
        <w:t xml:space="preserve">3. </w:t>
      </w:r>
      <w:r w:rsidRPr="002912FE">
        <w:rPr>
          <w:sz w:val="22"/>
          <w:szCs w:val="22"/>
        </w:rPr>
        <w:t>Наименование образовательной программы</w:t>
      </w:r>
    </w:p>
    <w:p w:rsidR="0012209A" w:rsidRPr="002912FE" w:rsidRDefault="00574C94" w:rsidP="0012209A">
      <w:pPr>
        <w:pStyle w:val="Default"/>
        <w:jc w:val="both"/>
        <w:rPr>
          <w:color w:val="auto"/>
          <w:sz w:val="22"/>
          <w:szCs w:val="22"/>
        </w:rPr>
      </w:pPr>
      <w:r w:rsidRPr="002912FE">
        <w:rPr>
          <w:color w:val="auto"/>
          <w:sz w:val="22"/>
          <w:szCs w:val="22"/>
        </w:rPr>
        <w:t>4</w:t>
      </w:r>
      <w:r w:rsidR="0012209A" w:rsidRPr="002912FE">
        <w:rPr>
          <w:color w:val="auto"/>
          <w:sz w:val="22"/>
          <w:szCs w:val="22"/>
        </w:rPr>
        <w:t xml:space="preserve">. Общее количество часов; </w:t>
      </w:r>
    </w:p>
    <w:p w:rsidR="0012209A" w:rsidRPr="002912FE" w:rsidRDefault="00574C94" w:rsidP="0012209A">
      <w:pPr>
        <w:pStyle w:val="Default"/>
        <w:jc w:val="both"/>
        <w:rPr>
          <w:color w:val="auto"/>
          <w:sz w:val="22"/>
          <w:szCs w:val="22"/>
        </w:rPr>
      </w:pPr>
      <w:r w:rsidRPr="002912FE">
        <w:rPr>
          <w:color w:val="auto"/>
          <w:sz w:val="22"/>
          <w:szCs w:val="22"/>
        </w:rPr>
        <w:t>5</w:t>
      </w:r>
      <w:r w:rsidR="0012209A" w:rsidRPr="002912FE">
        <w:rPr>
          <w:color w:val="auto"/>
          <w:sz w:val="22"/>
          <w:szCs w:val="22"/>
        </w:rPr>
        <w:t xml:space="preserve">. Общее количество учебных групп; </w:t>
      </w:r>
    </w:p>
    <w:p w:rsidR="0012209A" w:rsidRPr="002912FE" w:rsidRDefault="0012209A" w:rsidP="0012209A">
      <w:pPr>
        <w:pStyle w:val="Default"/>
        <w:jc w:val="both"/>
        <w:rPr>
          <w:color w:val="FF0000"/>
          <w:sz w:val="22"/>
          <w:szCs w:val="22"/>
        </w:rPr>
      </w:pPr>
      <w:r w:rsidRPr="002912FE">
        <w:rPr>
          <w:color w:val="FF0000"/>
          <w:sz w:val="22"/>
          <w:szCs w:val="22"/>
        </w:rPr>
        <w:t xml:space="preserve"> </w:t>
      </w:r>
    </w:p>
    <w:p w:rsidR="0012209A" w:rsidRPr="002912FE" w:rsidRDefault="0012209A" w:rsidP="001574BE">
      <w:pPr>
        <w:pStyle w:val="Default"/>
        <w:ind w:firstLine="708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Объѐмы учебной нагрузки в детских объединениях и наполняемость учебных групп определены в соответствии с, Типовым положением об образовательном учреждении дополнительного образования детей, «Санитарно – эпидемиологическими требованиями к учреждениям дополнительного </w:t>
      </w:r>
      <w:r w:rsidRPr="002912FE">
        <w:rPr>
          <w:sz w:val="22"/>
          <w:szCs w:val="22"/>
        </w:rPr>
        <w:lastRenderedPageBreak/>
        <w:t xml:space="preserve">образования детей – санитарно – эпидемиологические правила и нормативы СанПин 2.4.4. 1251 – 03 и Методическими рекомендациями по организации спортивной подготовки в Российской Федерации. </w:t>
      </w:r>
    </w:p>
    <w:p w:rsidR="0012209A" w:rsidRPr="002912FE" w:rsidRDefault="0012209A" w:rsidP="0012209A">
      <w:pPr>
        <w:pStyle w:val="Default"/>
        <w:jc w:val="both"/>
        <w:rPr>
          <w:sz w:val="22"/>
          <w:szCs w:val="22"/>
        </w:rPr>
      </w:pPr>
    </w:p>
    <w:p w:rsidR="0012209A" w:rsidRPr="002912FE" w:rsidRDefault="0012209A" w:rsidP="0012209A">
      <w:pPr>
        <w:pStyle w:val="Default"/>
        <w:ind w:firstLine="708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Количество тренеров-преподавателей, работающих по определенному виду спорта:</w:t>
      </w:r>
    </w:p>
    <w:p w:rsidR="0012209A" w:rsidRPr="002912FE" w:rsidRDefault="0012209A" w:rsidP="0012209A">
      <w:pPr>
        <w:pStyle w:val="Default"/>
        <w:ind w:firstLine="708"/>
        <w:jc w:val="both"/>
        <w:rPr>
          <w:sz w:val="22"/>
          <w:szCs w:val="22"/>
        </w:rPr>
      </w:pPr>
    </w:p>
    <w:tbl>
      <w:tblPr>
        <w:tblStyle w:val="a5"/>
        <w:tblW w:w="15025" w:type="dxa"/>
        <w:tblLook w:val="04A0" w:firstRow="1" w:lastRow="0" w:firstColumn="1" w:lastColumn="0" w:noHBand="0" w:noVBand="1"/>
      </w:tblPr>
      <w:tblGrid>
        <w:gridCol w:w="1060"/>
        <w:gridCol w:w="8956"/>
        <w:gridCol w:w="5009"/>
      </w:tblGrid>
      <w:tr w:rsidR="0012209A" w:rsidRPr="002912FE" w:rsidTr="00535104">
        <w:trPr>
          <w:trHeight w:val="275"/>
        </w:trPr>
        <w:tc>
          <w:tcPr>
            <w:tcW w:w="1060" w:type="dxa"/>
          </w:tcPr>
          <w:p w:rsidR="0012209A" w:rsidRPr="002912FE" w:rsidRDefault="0012209A" w:rsidP="001220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912F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956" w:type="dxa"/>
          </w:tcPr>
          <w:p w:rsidR="0012209A" w:rsidRPr="002912FE" w:rsidRDefault="0012209A" w:rsidP="001220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912FE">
              <w:rPr>
                <w:b/>
                <w:sz w:val="22"/>
                <w:szCs w:val="22"/>
              </w:rPr>
              <w:t>Виды спорта</w:t>
            </w:r>
          </w:p>
        </w:tc>
        <w:tc>
          <w:tcPr>
            <w:tcW w:w="5009" w:type="dxa"/>
          </w:tcPr>
          <w:p w:rsidR="0012209A" w:rsidRPr="002912FE" w:rsidRDefault="0012209A" w:rsidP="001220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912FE">
              <w:rPr>
                <w:b/>
                <w:sz w:val="22"/>
                <w:szCs w:val="22"/>
              </w:rPr>
              <w:t>Кол-во тренеров</w:t>
            </w:r>
          </w:p>
        </w:tc>
      </w:tr>
      <w:tr w:rsidR="0012209A" w:rsidRPr="002912FE" w:rsidTr="00535104">
        <w:trPr>
          <w:trHeight w:val="255"/>
        </w:trPr>
        <w:tc>
          <w:tcPr>
            <w:tcW w:w="1060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  <w:tc>
          <w:tcPr>
            <w:tcW w:w="8956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5009" w:type="dxa"/>
          </w:tcPr>
          <w:p w:rsidR="0012209A" w:rsidRPr="002912FE" w:rsidRDefault="0012209A" w:rsidP="0012209A">
            <w:pPr>
              <w:pStyle w:val="Default"/>
              <w:jc w:val="center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</w:tr>
      <w:tr w:rsidR="0012209A" w:rsidRPr="002912FE" w:rsidTr="00535104">
        <w:trPr>
          <w:trHeight w:val="255"/>
        </w:trPr>
        <w:tc>
          <w:tcPr>
            <w:tcW w:w="1060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2</w:t>
            </w:r>
          </w:p>
        </w:tc>
        <w:tc>
          <w:tcPr>
            <w:tcW w:w="8956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Мас рестлинг</w:t>
            </w:r>
          </w:p>
        </w:tc>
        <w:tc>
          <w:tcPr>
            <w:tcW w:w="5009" w:type="dxa"/>
          </w:tcPr>
          <w:p w:rsidR="0012209A" w:rsidRPr="002912FE" w:rsidRDefault="0012209A" w:rsidP="0012209A">
            <w:pPr>
              <w:pStyle w:val="Default"/>
              <w:jc w:val="center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</w:tr>
      <w:tr w:rsidR="0012209A" w:rsidRPr="002912FE" w:rsidTr="00535104">
        <w:trPr>
          <w:trHeight w:val="275"/>
        </w:trPr>
        <w:tc>
          <w:tcPr>
            <w:tcW w:w="1060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3</w:t>
            </w:r>
          </w:p>
        </w:tc>
        <w:tc>
          <w:tcPr>
            <w:tcW w:w="8956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Северное многоборье</w:t>
            </w:r>
          </w:p>
        </w:tc>
        <w:tc>
          <w:tcPr>
            <w:tcW w:w="5009" w:type="dxa"/>
          </w:tcPr>
          <w:p w:rsidR="0012209A" w:rsidRPr="002912FE" w:rsidRDefault="0012209A" w:rsidP="0012209A">
            <w:pPr>
              <w:pStyle w:val="Default"/>
              <w:jc w:val="center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</w:tr>
      <w:tr w:rsidR="0012209A" w:rsidRPr="002912FE" w:rsidTr="00535104">
        <w:trPr>
          <w:trHeight w:val="255"/>
        </w:trPr>
        <w:tc>
          <w:tcPr>
            <w:tcW w:w="1060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4</w:t>
            </w:r>
          </w:p>
        </w:tc>
        <w:tc>
          <w:tcPr>
            <w:tcW w:w="8956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Спортивные игры (настольный теннис, волейбол)</w:t>
            </w:r>
          </w:p>
        </w:tc>
        <w:tc>
          <w:tcPr>
            <w:tcW w:w="5009" w:type="dxa"/>
          </w:tcPr>
          <w:p w:rsidR="0012209A" w:rsidRPr="002912FE" w:rsidRDefault="0012209A" w:rsidP="0012209A">
            <w:pPr>
              <w:pStyle w:val="Default"/>
              <w:jc w:val="center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</w:tr>
      <w:tr w:rsidR="0012209A" w:rsidRPr="002912FE" w:rsidTr="00535104">
        <w:trPr>
          <w:trHeight w:val="275"/>
        </w:trPr>
        <w:tc>
          <w:tcPr>
            <w:tcW w:w="1060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5</w:t>
            </w:r>
          </w:p>
        </w:tc>
        <w:tc>
          <w:tcPr>
            <w:tcW w:w="8956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Вольная борьба</w:t>
            </w:r>
          </w:p>
        </w:tc>
        <w:tc>
          <w:tcPr>
            <w:tcW w:w="5009" w:type="dxa"/>
          </w:tcPr>
          <w:p w:rsidR="0012209A" w:rsidRPr="002912FE" w:rsidRDefault="0012209A" w:rsidP="0012209A">
            <w:pPr>
              <w:pStyle w:val="Default"/>
              <w:jc w:val="center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</w:tr>
    </w:tbl>
    <w:p w:rsidR="0012209A" w:rsidRPr="002912FE" w:rsidRDefault="0012209A" w:rsidP="0012209A">
      <w:pPr>
        <w:pStyle w:val="Default"/>
        <w:ind w:firstLine="708"/>
        <w:jc w:val="both"/>
        <w:rPr>
          <w:sz w:val="22"/>
          <w:szCs w:val="22"/>
        </w:rPr>
      </w:pPr>
    </w:p>
    <w:p w:rsidR="008D705D" w:rsidRPr="002912FE" w:rsidRDefault="008D705D" w:rsidP="008D705D">
      <w:pPr>
        <w:pStyle w:val="Default"/>
        <w:ind w:firstLine="708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Учебная нагрузка каждого педагога сформирована с учетом: </w:t>
      </w:r>
    </w:p>
    <w:p w:rsidR="008D705D" w:rsidRPr="002912FE" w:rsidRDefault="008D705D" w:rsidP="008D705D">
      <w:pPr>
        <w:pStyle w:val="Default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-формы организации объединения; количества групп по годам обучения; </w:t>
      </w:r>
    </w:p>
    <w:p w:rsidR="008D705D" w:rsidRPr="002912FE" w:rsidRDefault="008D705D" w:rsidP="008D705D">
      <w:pPr>
        <w:pStyle w:val="Default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-количества часов, предусмотренных для каждой группы в соответствии с образовательной программой объединения;</w:t>
      </w:r>
    </w:p>
    <w:p w:rsidR="008D705D" w:rsidRPr="002912FE" w:rsidRDefault="008D705D" w:rsidP="008D705D">
      <w:pPr>
        <w:pStyle w:val="Default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-требованиями СанПиНа (2.4.4. 1251-03) к продолжительности занятий и площади кабинета; оптимальной и предельной численности воспитанников. </w:t>
      </w:r>
    </w:p>
    <w:p w:rsidR="001574BE" w:rsidRPr="00535104" w:rsidRDefault="001574BE" w:rsidP="001574BE">
      <w:pPr>
        <w:jc w:val="both"/>
        <w:rPr>
          <w:rFonts w:ascii="Times New Roman" w:hAnsi="Times New Roman"/>
          <w:sz w:val="24"/>
          <w:szCs w:val="24"/>
        </w:rPr>
      </w:pPr>
      <w:r w:rsidRPr="002912FE">
        <w:t xml:space="preserve">        </w:t>
      </w:r>
      <w:r w:rsidRPr="002912FE">
        <w:rPr>
          <w:rFonts w:ascii="Times New Roman" w:hAnsi="Times New Roman"/>
        </w:rPr>
        <w:t xml:space="preserve">Учебный процесс осуществляется на основе дополнительных образовательных  программ по видам спорта </w:t>
      </w:r>
      <w:proofErr w:type="gramStart"/>
      <w:r w:rsidRPr="002912FE">
        <w:rPr>
          <w:rFonts w:ascii="Times New Roman" w:hAnsi="Times New Roman"/>
        </w:rPr>
        <w:t xml:space="preserve">( </w:t>
      </w:r>
      <w:proofErr w:type="gramEnd"/>
      <w:r w:rsidRPr="002912FE">
        <w:rPr>
          <w:rFonts w:ascii="Times New Roman" w:hAnsi="Times New Roman"/>
        </w:rPr>
        <w:t>волейбол, настольный теннис, масс – рестлинг, вольная борьба, северное многоборье, легкая атлетика), разработанные на основе примерных программ спортивной подготовке для Детско-юношеских спортивных школ, волейболу (М., 2012), настольному теннису (М., 2007), допущенные Федеральным агентством по физической культуре и спорту, мас – рестлинг составлена на основании научно-педагогических исследований кафедры</w:t>
      </w:r>
      <w:r w:rsidRPr="001574BE">
        <w:rPr>
          <w:rFonts w:ascii="Times New Roman" w:hAnsi="Times New Roman"/>
          <w:sz w:val="24"/>
          <w:szCs w:val="24"/>
        </w:rPr>
        <w:t xml:space="preserve"> национальных видов спорта и народных игр Северо-Восточного государственного университета</w:t>
      </w:r>
      <w:proofErr w:type="gramStart"/>
      <w:r w:rsidRPr="001574BE">
        <w:rPr>
          <w:rFonts w:ascii="Times New Roman" w:hAnsi="Times New Roman"/>
          <w:sz w:val="24"/>
          <w:szCs w:val="24"/>
        </w:rPr>
        <w:t>.</w:t>
      </w:r>
      <w:proofErr w:type="gramEnd"/>
      <w:r w:rsidRPr="001574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74BE">
        <w:rPr>
          <w:rFonts w:ascii="Times New Roman" w:hAnsi="Times New Roman"/>
          <w:sz w:val="24"/>
          <w:szCs w:val="24"/>
        </w:rPr>
        <w:t>к</w:t>
      </w:r>
      <w:proofErr w:type="gramEnd"/>
      <w:r w:rsidRPr="001574BE">
        <w:rPr>
          <w:rFonts w:ascii="Times New Roman" w:hAnsi="Times New Roman"/>
          <w:sz w:val="24"/>
          <w:szCs w:val="24"/>
        </w:rPr>
        <w:t xml:space="preserve">оторые представлены в нижеследующей </w:t>
      </w:r>
      <w:r w:rsidRPr="00535104">
        <w:rPr>
          <w:rFonts w:ascii="Times New Roman" w:hAnsi="Times New Roman"/>
          <w:sz w:val="24"/>
          <w:szCs w:val="24"/>
        </w:rPr>
        <w:t>таблице:</w:t>
      </w:r>
    </w:p>
    <w:p w:rsidR="001574BE" w:rsidRPr="00535104" w:rsidRDefault="001574BE" w:rsidP="008D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05D" w:rsidRPr="00535104" w:rsidRDefault="008D705D" w:rsidP="008D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77" w:type="dxa"/>
        <w:tblInd w:w="9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9844"/>
        <w:gridCol w:w="4135"/>
      </w:tblGrid>
      <w:tr w:rsidR="002502A3" w:rsidRPr="00535104" w:rsidTr="00535104">
        <w:trPr>
          <w:trHeight w:val="239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9C3" w:themeFill="background2" w:themeFillShade="E6"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9C3" w:themeFill="background2" w:themeFillShade="E6"/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0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9C3" w:themeFill="background2" w:themeFillShade="E6"/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04">
              <w:rPr>
                <w:rFonts w:ascii="Times New Roman" w:hAnsi="Times New Roman"/>
                <w:b/>
                <w:sz w:val="24"/>
                <w:szCs w:val="24"/>
              </w:rPr>
              <w:t>Вид образовательной программы</w:t>
            </w:r>
          </w:p>
        </w:tc>
      </w:tr>
      <w:tr w:rsidR="002502A3" w:rsidRPr="00535104" w:rsidTr="00535104">
        <w:trPr>
          <w:trHeight w:val="692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Образовательная  программа физкультурно-спортивной направленности  «Вольная борьба» срок реализации – 7 лет, возраст обучающихся – от 9 до 17 лет</w:t>
            </w: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2502A3" w:rsidRPr="00535104" w:rsidTr="00535104">
        <w:trPr>
          <w:trHeight w:val="499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502A3" w:rsidRPr="00535104" w:rsidRDefault="002502A3" w:rsidP="0053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Общеобразовательная  программа физкультурно-спортивной направленности «Северное многоборье»</w:t>
            </w: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2502A3" w:rsidRPr="00535104" w:rsidTr="00535104">
        <w:trPr>
          <w:trHeight w:val="55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502A3" w:rsidRPr="00535104" w:rsidRDefault="002502A3" w:rsidP="0053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физкультурно-спортивной направленности </w:t>
            </w:r>
            <w:r w:rsidR="00535104">
              <w:rPr>
                <w:rFonts w:ascii="Times New Roman" w:hAnsi="Times New Roman"/>
                <w:sz w:val="24"/>
                <w:szCs w:val="24"/>
              </w:rPr>
              <w:t xml:space="preserve">«Мас </w:t>
            </w:r>
            <w:proofErr w:type="gramStart"/>
            <w:r w:rsidR="00535104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535104">
              <w:rPr>
                <w:rFonts w:ascii="Times New Roman" w:hAnsi="Times New Roman"/>
                <w:sz w:val="24"/>
                <w:szCs w:val="24"/>
              </w:rPr>
              <w:t xml:space="preserve">естлинг»  срок </w:t>
            </w:r>
            <w:r w:rsidRPr="00535104">
              <w:rPr>
                <w:rFonts w:ascii="Times New Roman" w:hAnsi="Times New Roman"/>
                <w:sz w:val="24"/>
                <w:szCs w:val="24"/>
              </w:rPr>
              <w:t>реализации – 6 лет, возраст обучающихся – от 10 до 17 лет</w:t>
            </w: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2502A3" w:rsidRPr="00535104" w:rsidTr="00535104">
        <w:trPr>
          <w:trHeight w:val="718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Образовательная  программа физкультурно-спортивной направленности  «Настольный теннис», срок реализации – 8 лет, возраст обучающихся – от 7 до 18 лет;</w:t>
            </w: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2502A3" w:rsidRPr="00535104" w:rsidTr="00535104">
        <w:trPr>
          <w:trHeight w:val="718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502A3" w:rsidRPr="00535104" w:rsidRDefault="002502A3" w:rsidP="0053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Образовательная  программа физкультурно-спортивной направленности «Легкая атлетика»</w:t>
            </w:r>
          </w:p>
          <w:p w:rsidR="002502A3" w:rsidRPr="00535104" w:rsidRDefault="002502A3" w:rsidP="0053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- срок реализации – 8 лет, возраст обучающихся – от 7 до 18 лет;</w:t>
            </w:r>
          </w:p>
          <w:p w:rsidR="002502A3" w:rsidRPr="00535104" w:rsidRDefault="002502A3" w:rsidP="0053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1574BE" w:rsidRPr="00535104" w:rsidTr="00535104">
        <w:trPr>
          <w:trHeight w:val="718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574BE" w:rsidRPr="00535104" w:rsidRDefault="001574BE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1574BE" w:rsidRPr="00535104" w:rsidRDefault="001574BE" w:rsidP="0053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Образовательная  программа физкультурно-спортивной направленности «Волейбол»</w:t>
            </w:r>
          </w:p>
          <w:p w:rsidR="001574BE" w:rsidRPr="00535104" w:rsidRDefault="001574BE" w:rsidP="0053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- срок реализации – 8 лет, возраст обучающихся – от 7 до 18 лет;</w:t>
            </w:r>
          </w:p>
          <w:p w:rsidR="001574BE" w:rsidRPr="00535104" w:rsidRDefault="001574BE" w:rsidP="0053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1574BE" w:rsidRPr="00535104" w:rsidRDefault="001574BE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</w:tbl>
    <w:p w:rsidR="002502A3" w:rsidRPr="00535104" w:rsidRDefault="002502A3" w:rsidP="008D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104" w:rsidRPr="00535104" w:rsidRDefault="00535104" w:rsidP="00574C94">
      <w:pPr>
        <w:pStyle w:val="Default"/>
        <w:ind w:firstLine="708"/>
        <w:jc w:val="both"/>
      </w:pPr>
      <w:r w:rsidRPr="00535104">
        <w:t xml:space="preserve">Минимальный возраст зачисления детей в ДЮСШ зависит от вида спорта и составляет 5 – 8 лет, максимальный возраст занимающихся 18 лет (учащиеся ОУ), не имеющих медицинские противопоказания. Возраст спортсмена не ограничивается, если его спортивные достижения стабильны и соответствуют этапу подготовки. </w:t>
      </w:r>
    </w:p>
    <w:p w:rsidR="00535104" w:rsidRPr="00574C94" w:rsidRDefault="00535104" w:rsidP="00574C94">
      <w:pPr>
        <w:pStyle w:val="Default"/>
        <w:ind w:firstLine="708"/>
        <w:jc w:val="both"/>
        <w:rPr>
          <w:u w:val="single"/>
        </w:rPr>
      </w:pPr>
      <w:r w:rsidRPr="00574C94">
        <w:rPr>
          <w:u w:val="single"/>
        </w:rPr>
        <w:t xml:space="preserve">Режим занятий обучающихся: </w:t>
      </w:r>
    </w:p>
    <w:p w:rsidR="00535104" w:rsidRPr="00535104" w:rsidRDefault="00535104" w:rsidP="00574C94">
      <w:pPr>
        <w:pStyle w:val="Default"/>
        <w:jc w:val="both"/>
      </w:pPr>
      <w:r w:rsidRPr="00535104">
        <w:t xml:space="preserve">- содержание тренировочного процесса определяется тренерско-преподавательским советом ДЮСШ, исходя из дополнительных образовательных программ по видам спорта, определяющих минимум содержания, максимальный объем тренировочной работы, требования к уровню подготовленности; </w:t>
      </w:r>
    </w:p>
    <w:p w:rsidR="00535104" w:rsidRPr="00535104" w:rsidRDefault="00535104" w:rsidP="00574C94">
      <w:pPr>
        <w:pStyle w:val="Default"/>
        <w:jc w:val="both"/>
      </w:pPr>
      <w:r w:rsidRPr="00535104">
        <w:t xml:space="preserve">- расписание тренировочных занятий утверждается директором по представлению тренера-преподавателя с учетом пожеланий родителей, возрастных особенностей, установленных санитарно-гигиенических норм. </w:t>
      </w:r>
    </w:p>
    <w:p w:rsidR="00535104" w:rsidRPr="00535104" w:rsidRDefault="00535104" w:rsidP="00574C94">
      <w:pPr>
        <w:pStyle w:val="Default"/>
        <w:ind w:firstLine="708"/>
        <w:jc w:val="both"/>
      </w:pPr>
      <w:r w:rsidRPr="00637796">
        <w:rPr>
          <w:color w:val="auto"/>
        </w:rPr>
        <w:t>Структурное подразделение ДЮСШ</w:t>
      </w:r>
      <w:r w:rsidRPr="00535104">
        <w:t xml:space="preserve"> организует работу с детьми в течение всего календарного года. Учебно-тренировочный процесс осуществляется согласно расписанию тренировочных занятий. Каждый обучающийся имеет право заниматься в одной или нескольких спортивных группах, а также менять их в течение учебного года.</w:t>
      </w:r>
    </w:p>
    <w:p w:rsidR="00535104" w:rsidRPr="00574C94" w:rsidRDefault="00535104" w:rsidP="00574C94">
      <w:pPr>
        <w:pStyle w:val="Default"/>
        <w:ind w:firstLine="708"/>
        <w:jc w:val="both"/>
        <w:rPr>
          <w:u w:val="single"/>
        </w:rPr>
      </w:pPr>
      <w:r w:rsidRPr="00574C94">
        <w:rPr>
          <w:u w:val="single"/>
        </w:rPr>
        <w:t>Критерии оценки деятельности на этапах многолетней спортивной подготовки:</w:t>
      </w:r>
    </w:p>
    <w:p w:rsidR="00535104" w:rsidRPr="00535104" w:rsidRDefault="00535104" w:rsidP="00535104">
      <w:pPr>
        <w:pStyle w:val="Default"/>
      </w:pPr>
      <w:r w:rsidRPr="00535104">
        <w:t xml:space="preserve">1. Стабильность состава обучающихся, посещаемость ими тренировочных занятий; </w:t>
      </w:r>
    </w:p>
    <w:p w:rsidR="00535104" w:rsidRPr="00535104" w:rsidRDefault="00535104" w:rsidP="00535104">
      <w:pPr>
        <w:pStyle w:val="Default"/>
      </w:pPr>
      <w:r w:rsidRPr="00535104">
        <w:t xml:space="preserve">2. Динамика прироста индивидуальных показателей развития физических качеств обучающихся; </w:t>
      </w:r>
    </w:p>
    <w:p w:rsidR="0012209A" w:rsidRPr="00535104" w:rsidRDefault="00535104" w:rsidP="00535104">
      <w:pPr>
        <w:jc w:val="both"/>
        <w:rPr>
          <w:rFonts w:ascii="Times New Roman" w:hAnsi="Times New Roman"/>
          <w:sz w:val="24"/>
          <w:szCs w:val="24"/>
        </w:rPr>
      </w:pPr>
      <w:r w:rsidRPr="00535104">
        <w:rPr>
          <w:rFonts w:ascii="Times New Roman" w:hAnsi="Times New Roman"/>
          <w:sz w:val="24"/>
          <w:szCs w:val="24"/>
        </w:rPr>
        <w:t>3. Уровень освоения основ гигиены и самоконтроля.</w:t>
      </w:r>
    </w:p>
    <w:p w:rsidR="007B5CA9" w:rsidRPr="007B5CA9" w:rsidRDefault="007B5CA9" w:rsidP="007B5CA9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145E2E">
        <w:rPr>
          <w:rFonts w:ascii="Times New Roman" w:hAnsi="Times New Roman"/>
          <w:sz w:val="24"/>
          <w:szCs w:val="24"/>
        </w:rPr>
        <w:t xml:space="preserve">Учебный план рассчитан на </w:t>
      </w:r>
      <w:r w:rsidR="006D326F">
        <w:rPr>
          <w:rFonts w:ascii="Times New Roman" w:hAnsi="Times New Roman"/>
          <w:sz w:val="24"/>
          <w:szCs w:val="24"/>
        </w:rPr>
        <w:t>3</w:t>
      </w:r>
      <w:r w:rsidR="00E81C08">
        <w:rPr>
          <w:rFonts w:ascii="Times New Roman" w:hAnsi="Times New Roman"/>
          <w:sz w:val="24"/>
          <w:szCs w:val="24"/>
        </w:rPr>
        <w:t>8</w:t>
      </w:r>
      <w:r w:rsidR="006D326F">
        <w:rPr>
          <w:rFonts w:ascii="Times New Roman" w:hAnsi="Times New Roman"/>
          <w:sz w:val="24"/>
          <w:szCs w:val="24"/>
        </w:rPr>
        <w:t xml:space="preserve"> </w:t>
      </w:r>
      <w:r w:rsidRPr="00145E2E">
        <w:rPr>
          <w:rFonts w:ascii="Times New Roman" w:hAnsi="Times New Roman"/>
          <w:sz w:val="24"/>
          <w:szCs w:val="24"/>
        </w:rPr>
        <w:t>недель учебно-тренировочных занятий в зависимости от специфики вида спорта, учебной программы, календаря спортивных мероприятий.</w:t>
      </w:r>
    </w:p>
    <w:p w:rsidR="00F77C71" w:rsidRPr="00CF50C9" w:rsidRDefault="00F77C71" w:rsidP="00F77C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11C" w:rsidRPr="0033111C" w:rsidRDefault="0033111C" w:rsidP="006D32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11C">
        <w:rPr>
          <w:rFonts w:ascii="Times New Roman" w:hAnsi="Times New Roman"/>
          <w:sz w:val="24"/>
          <w:szCs w:val="24"/>
        </w:rPr>
        <w:t>На 201</w:t>
      </w:r>
      <w:r w:rsidR="00F768C9">
        <w:rPr>
          <w:rFonts w:ascii="Times New Roman" w:hAnsi="Times New Roman"/>
          <w:sz w:val="24"/>
          <w:szCs w:val="24"/>
        </w:rPr>
        <w:t>7</w:t>
      </w:r>
      <w:r w:rsidRPr="0033111C">
        <w:rPr>
          <w:rFonts w:ascii="Times New Roman" w:hAnsi="Times New Roman"/>
          <w:sz w:val="24"/>
          <w:szCs w:val="24"/>
        </w:rPr>
        <w:t>-201</w:t>
      </w:r>
      <w:r w:rsidR="00F768C9">
        <w:rPr>
          <w:rFonts w:ascii="Times New Roman" w:hAnsi="Times New Roman"/>
          <w:sz w:val="24"/>
          <w:szCs w:val="24"/>
        </w:rPr>
        <w:t>8</w:t>
      </w:r>
      <w:r w:rsidRPr="0033111C">
        <w:rPr>
          <w:rFonts w:ascii="Times New Roman" w:hAnsi="Times New Roman"/>
          <w:sz w:val="24"/>
          <w:szCs w:val="24"/>
        </w:rPr>
        <w:t xml:space="preserve"> учебный год в МБОУ ДОД ДЮСШ укомплектовано групп по этапам подготовки и видам спорта:</w:t>
      </w:r>
    </w:p>
    <w:p w:rsidR="0033111C" w:rsidRPr="0033111C" w:rsidRDefault="0033111C" w:rsidP="0033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1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2052"/>
        <w:gridCol w:w="2023"/>
        <w:gridCol w:w="1438"/>
        <w:gridCol w:w="1383"/>
        <w:gridCol w:w="1253"/>
        <w:gridCol w:w="1521"/>
      </w:tblGrid>
      <w:tr w:rsidR="007F5E19" w:rsidRPr="0033111C" w:rsidTr="008341B9">
        <w:trPr>
          <w:trHeight w:val="307"/>
          <w:jc w:val="center"/>
        </w:trPr>
        <w:tc>
          <w:tcPr>
            <w:tcW w:w="5440" w:type="dxa"/>
            <w:vMerge w:val="restart"/>
            <w:shd w:val="clear" w:color="auto" w:fill="EEECE1" w:themeFill="background2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спорта</w:t>
            </w:r>
          </w:p>
        </w:tc>
        <w:tc>
          <w:tcPr>
            <w:tcW w:w="5513" w:type="dxa"/>
            <w:gridSpan w:val="3"/>
            <w:shd w:val="clear" w:color="auto" w:fill="EEECE1" w:themeFill="background2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4157" w:type="dxa"/>
            <w:gridSpan w:val="3"/>
            <w:shd w:val="clear" w:color="auto" w:fill="EEECE1" w:themeFill="background2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F5E19" w:rsidRPr="0033111C" w:rsidTr="008341B9">
        <w:trPr>
          <w:trHeight w:val="158"/>
          <w:jc w:val="center"/>
        </w:trPr>
        <w:tc>
          <w:tcPr>
            <w:tcW w:w="5440" w:type="dxa"/>
            <w:vMerge/>
            <w:shd w:val="clear" w:color="auto" w:fill="EEECE1" w:themeFill="background2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EEECE1" w:themeFill="background2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НП</w:t>
            </w:r>
          </w:p>
        </w:tc>
        <w:tc>
          <w:tcPr>
            <w:tcW w:w="2023" w:type="dxa"/>
            <w:shd w:val="clear" w:color="auto" w:fill="EEECE1" w:themeFill="background2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УТ</w:t>
            </w:r>
          </w:p>
        </w:tc>
        <w:tc>
          <w:tcPr>
            <w:tcW w:w="1438" w:type="dxa"/>
            <w:shd w:val="clear" w:color="auto" w:fill="EEECE1" w:themeFill="background2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shd w:val="clear" w:color="auto" w:fill="EEECE1" w:themeFill="background2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НП</w:t>
            </w:r>
          </w:p>
        </w:tc>
        <w:tc>
          <w:tcPr>
            <w:tcW w:w="1253" w:type="dxa"/>
            <w:shd w:val="clear" w:color="auto" w:fill="EEECE1" w:themeFill="background2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УТ</w:t>
            </w:r>
          </w:p>
        </w:tc>
        <w:tc>
          <w:tcPr>
            <w:tcW w:w="1521" w:type="dxa"/>
            <w:shd w:val="clear" w:color="auto" w:fill="EEECE1" w:themeFill="background2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970352" w:rsidRPr="0033111C" w:rsidTr="008341B9">
        <w:trPr>
          <w:trHeight w:val="307"/>
          <w:jc w:val="center"/>
        </w:trPr>
        <w:tc>
          <w:tcPr>
            <w:tcW w:w="5440" w:type="dxa"/>
          </w:tcPr>
          <w:p w:rsidR="00970352" w:rsidRPr="0033111C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2052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970352" w:rsidRPr="002912FE" w:rsidRDefault="00970352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1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70352" w:rsidRPr="0033111C" w:rsidTr="008341B9">
        <w:trPr>
          <w:trHeight w:val="286"/>
          <w:jc w:val="center"/>
        </w:trPr>
        <w:tc>
          <w:tcPr>
            <w:tcW w:w="5440" w:type="dxa"/>
          </w:tcPr>
          <w:p w:rsidR="00970352" w:rsidRPr="0033111C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1C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052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1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70352" w:rsidRPr="0033111C" w:rsidTr="008341B9">
        <w:trPr>
          <w:trHeight w:val="286"/>
          <w:jc w:val="center"/>
        </w:trPr>
        <w:tc>
          <w:tcPr>
            <w:tcW w:w="5440" w:type="dxa"/>
          </w:tcPr>
          <w:p w:rsidR="00970352" w:rsidRPr="0033111C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1C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52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:rsidR="00970352" w:rsidRPr="002912FE" w:rsidRDefault="00970352" w:rsidP="00291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1</w:t>
            </w:r>
            <w:r w:rsidR="002912FE" w:rsidRPr="0029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0352" w:rsidRPr="0033111C" w:rsidTr="008341B9">
        <w:trPr>
          <w:trHeight w:val="286"/>
          <w:jc w:val="center"/>
        </w:trPr>
        <w:tc>
          <w:tcPr>
            <w:tcW w:w="5440" w:type="dxa"/>
          </w:tcPr>
          <w:p w:rsidR="00970352" w:rsidRPr="0033111C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 – рестлинг</w:t>
            </w:r>
          </w:p>
        </w:tc>
        <w:tc>
          <w:tcPr>
            <w:tcW w:w="2052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970352" w:rsidRPr="0033111C" w:rsidRDefault="007A2073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1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70352" w:rsidRPr="0033111C" w:rsidTr="008341B9">
        <w:trPr>
          <w:trHeight w:val="286"/>
          <w:jc w:val="center"/>
        </w:trPr>
        <w:tc>
          <w:tcPr>
            <w:tcW w:w="5440" w:type="dxa"/>
          </w:tcPr>
          <w:p w:rsidR="00970352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052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70352" w:rsidRPr="002912FE" w:rsidRDefault="00970352" w:rsidP="00291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1</w:t>
            </w:r>
            <w:r w:rsidR="002912FE" w:rsidRPr="00291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1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70352" w:rsidRPr="0033111C" w:rsidTr="008341B9">
        <w:trPr>
          <w:trHeight w:val="286"/>
          <w:jc w:val="center"/>
        </w:trPr>
        <w:tc>
          <w:tcPr>
            <w:tcW w:w="5440" w:type="dxa"/>
          </w:tcPr>
          <w:p w:rsidR="00970352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2052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970352" w:rsidRPr="002912FE" w:rsidRDefault="003A1C38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1" w:type="dxa"/>
          </w:tcPr>
          <w:p w:rsidR="00970352" w:rsidRPr="002912FE" w:rsidRDefault="003A1C38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</w:tr>
      <w:tr w:rsidR="00970352" w:rsidRPr="0033111C" w:rsidTr="008341B9">
        <w:trPr>
          <w:trHeight w:val="307"/>
          <w:jc w:val="center"/>
        </w:trPr>
        <w:tc>
          <w:tcPr>
            <w:tcW w:w="5440" w:type="dxa"/>
          </w:tcPr>
          <w:p w:rsidR="00970352" w:rsidRPr="0033111C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2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970352" w:rsidRPr="002912FE" w:rsidRDefault="003A1C38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53" w:type="dxa"/>
          </w:tcPr>
          <w:p w:rsidR="00970352" w:rsidRPr="002912FE" w:rsidRDefault="003A1C38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21" w:type="dxa"/>
          </w:tcPr>
          <w:p w:rsidR="00970352" w:rsidRPr="002912FE" w:rsidRDefault="00970352" w:rsidP="003A1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1</w:t>
            </w:r>
            <w:r w:rsidR="003A1C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33111C" w:rsidRDefault="0033111C" w:rsidP="00363589">
      <w:pPr>
        <w:pStyle w:val="Default"/>
      </w:pPr>
    </w:p>
    <w:p w:rsidR="00363589" w:rsidRPr="00CF50C9" w:rsidRDefault="001D435E" w:rsidP="00363589">
      <w:pPr>
        <w:pStyle w:val="Default"/>
      </w:pPr>
      <w:r>
        <w:t xml:space="preserve">Всего </w:t>
      </w:r>
      <w:proofErr w:type="gramStart"/>
      <w:r>
        <w:t>обучающихся</w:t>
      </w:r>
      <w:proofErr w:type="gramEnd"/>
      <w:r>
        <w:t xml:space="preserve"> – 125</w:t>
      </w:r>
      <w:r w:rsidR="00363589" w:rsidRPr="00CF50C9">
        <w:t xml:space="preserve"> в том числе: </w:t>
      </w:r>
    </w:p>
    <w:p w:rsidR="00363589" w:rsidRPr="00CF50C9" w:rsidRDefault="00363589" w:rsidP="00363589">
      <w:pPr>
        <w:pStyle w:val="Default"/>
      </w:pPr>
      <w:r w:rsidRPr="00CF50C9">
        <w:t xml:space="preserve">Тренерско-преподавательский состав -5 чел. из них: </w:t>
      </w:r>
    </w:p>
    <w:p w:rsidR="00363589" w:rsidRPr="00CF50C9" w:rsidRDefault="00363589" w:rsidP="00363589">
      <w:pPr>
        <w:pStyle w:val="Default"/>
      </w:pPr>
      <w:r w:rsidRPr="00CF50C9">
        <w:t>Тренер-преподаватель с I категорией – 2чел.</w:t>
      </w:r>
    </w:p>
    <w:p w:rsidR="00363589" w:rsidRPr="00CF50C9" w:rsidRDefault="00363589" w:rsidP="00363589">
      <w:pPr>
        <w:pStyle w:val="Default"/>
      </w:pPr>
      <w:r w:rsidRPr="00CF50C9">
        <w:t xml:space="preserve">Тренер-преподаватель соответствует занимаемой должности – 1 чел. </w:t>
      </w:r>
    </w:p>
    <w:p w:rsidR="00363589" w:rsidRPr="00CF50C9" w:rsidRDefault="00363589" w:rsidP="00363589">
      <w:pPr>
        <w:pStyle w:val="Default"/>
      </w:pPr>
      <w:r w:rsidRPr="00CF50C9">
        <w:t xml:space="preserve">Тренер-преподаватель без категории – 2 чел. </w:t>
      </w:r>
    </w:p>
    <w:p w:rsidR="00363589" w:rsidRPr="00CF50C9" w:rsidRDefault="00363589" w:rsidP="00363589">
      <w:pPr>
        <w:pStyle w:val="Default"/>
      </w:pPr>
      <w:r w:rsidRPr="00970352">
        <w:t>Всего учебных групп –</w:t>
      </w:r>
      <w:r w:rsidR="00970352" w:rsidRPr="00970352">
        <w:t>10</w:t>
      </w:r>
      <w:r w:rsidR="00CF50C9" w:rsidRPr="00970352">
        <w:t>;</w:t>
      </w:r>
      <w:r w:rsidRPr="00CF50C9">
        <w:t xml:space="preserve"> </w:t>
      </w:r>
    </w:p>
    <w:p w:rsidR="00202CF6" w:rsidRDefault="00202CF6" w:rsidP="00202C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435E" w:rsidRDefault="001D435E" w:rsidP="00202C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2E8D" w:rsidRPr="002912FE" w:rsidRDefault="007A2E8D" w:rsidP="007A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E8D">
        <w:rPr>
          <w:rFonts w:ascii="Times New Roman" w:hAnsi="Times New Roman"/>
          <w:b/>
          <w:sz w:val="24"/>
          <w:szCs w:val="24"/>
        </w:rPr>
        <w:t>Сетка часов и учебный план на отделение «Вольная борьба»</w:t>
      </w:r>
    </w:p>
    <w:p w:rsidR="007A2E8D" w:rsidRPr="007A2E8D" w:rsidRDefault="007A2E8D" w:rsidP="007A2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2E8D">
        <w:rPr>
          <w:rFonts w:ascii="Times New Roman" w:hAnsi="Times New Roman"/>
          <w:b/>
          <w:sz w:val="24"/>
          <w:szCs w:val="24"/>
        </w:rPr>
        <w:t>по этапам подготовки</w:t>
      </w:r>
    </w:p>
    <w:tbl>
      <w:tblPr>
        <w:tblpPr w:leftFromText="180" w:rightFromText="180" w:vertAnchor="text" w:horzAnchor="margin" w:tblpXSpec="center" w:tblpY="175"/>
        <w:tblOverlap w:val="never"/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6472"/>
        <w:gridCol w:w="2542"/>
        <w:gridCol w:w="2542"/>
        <w:gridCol w:w="2543"/>
      </w:tblGrid>
      <w:tr w:rsidR="00D76C36" w:rsidRPr="005E0776" w:rsidTr="00D76C36">
        <w:trPr>
          <w:cantSplit/>
          <w:trHeight w:val="246"/>
        </w:trPr>
        <w:tc>
          <w:tcPr>
            <w:tcW w:w="869" w:type="dxa"/>
            <w:vMerge w:val="restart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№</w:t>
            </w:r>
          </w:p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E0776">
              <w:rPr>
                <w:rFonts w:ascii="Times New Roman" w:hAnsi="Times New Roman"/>
                <w:b/>
              </w:rPr>
              <w:t>п</w:t>
            </w:r>
            <w:proofErr w:type="gramEnd"/>
            <w:r w:rsidRPr="005E077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472" w:type="dxa"/>
            <w:vMerge w:val="restart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Разделы подготовки</w:t>
            </w:r>
          </w:p>
        </w:tc>
        <w:tc>
          <w:tcPr>
            <w:tcW w:w="7626" w:type="dxa"/>
            <w:gridSpan w:val="3"/>
            <w:vAlign w:val="center"/>
          </w:tcPr>
          <w:p w:rsidR="00D76C36" w:rsidRPr="005E0776" w:rsidRDefault="00D76C36" w:rsidP="00C74983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E0776">
              <w:rPr>
                <w:b/>
                <w:sz w:val="22"/>
                <w:szCs w:val="22"/>
              </w:rPr>
              <w:t>Этапы подготовки</w:t>
            </w:r>
          </w:p>
        </w:tc>
      </w:tr>
      <w:tr w:rsidR="00D76C36" w:rsidRPr="005E0776" w:rsidTr="00D76C36">
        <w:trPr>
          <w:cantSplit/>
          <w:trHeight w:val="246"/>
        </w:trPr>
        <w:tc>
          <w:tcPr>
            <w:tcW w:w="869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2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26" w:type="dxa"/>
            <w:gridSpan w:val="3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Начальной подготовки</w:t>
            </w:r>
          </w:p>
        </w:tc>
      </w:tr>
      <w:tr w:rsidR="00D76C36" w:rsidRPr="005E0776" w:rsidTr="00D76C36">
        <w:trPr>
          <w:cantSplit/>
          <w:trHeight w:val="246"/>
        </w:trPr>
        <w:tc>
          <w:tcPr>
            <w:tcW w:w="869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2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26" w:type="dxa"/>
            <w:gridSpan w:val="3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Годы обучения</w:t>
            </w:r>
          </w:p>
        </w:tc>
      </w:tr>
      <w:tr w:rsidR="00D76C36" w:rsidRPr="005E0776" w:rsidTr="00D76C36">
        <w:trPr>
          <w:cantSplit/>
          <w:trHeight w:val="246"/>
        </w:trPr>
        <w:tc>
          <w:tcPr>
            <w:tcW w:w="869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2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4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1-й</w:t>
            </w:r>
            <w:r>
              <w:rPr>
                <w:rFonts w:ascii="Times New Roman" w:hAnsi="Times New Roman"/>
                <w:b/>
              </w:rPr>
              <w:t xml:space="preserve"> (6 ч.)</w:t>
            </w:r>
          </w:p>
        </w:tc>
        <w:tc>
          <w:tcPr>
            <w:tcW w:w="254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2-й</w:t>
            </w:r>
            <w:r>
              <w:rPr>
                <w:rFonts w:ascii="Times New Roman" w:hAnsi="Times New Roman"/>
                <w:b/>
              </w:rPr>
              <w:t xml:space="preserve"> (8 ч.)</w:t>
            </w:r>
          </w:p>
        </w:tc>
        <w:tc>
          <w:tcPr>
            <w:tcW w:w="2543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3-й</w:t>
            </w:r>
            <w:r>
              <w:rPr>
                <w:rFonts w:ascii="Times New Roman" w:hAnsi="Times New Roman"/>
                <w:b/>
              </w:rPr>
              <w:t xml:space="preserve"> (9 ч.)</w:t>
            </w:r>
          </w:p>
        </w:tc>
      </w:tr>
      <w:tr w:rsidR="00D76C36" w:rsidRPr="005E0776" w:rsidTr="00D76C36">
        <w:trPr>
          <w:trHeight w:val="710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Теоретическая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14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2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106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112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112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3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30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40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54</w:t>
            </w:r>
          </w:p>
        </w:tc>
      </w:tr>
      <w:tr w:rsidR="00D76C36" w:rsidRPr="005E0776" w:rsidTr="00D76C36">
        <w:trPr>
          <w:trHeight w:val="26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4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Технико-тактическая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50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82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92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5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Психологическая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10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Соревновательная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4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10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14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7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Инструкторская и судейская практика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4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4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8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Приемные и переводные испытания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9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Восстановительные мероприятия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14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18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10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Врачебный и медицинский контроль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4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6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10</w:t>
            </w:r>
          </w:p>
        </w:tc>
      </w:tr>
      <w:tr w:rsidR="00D76C36" w:rsidRPr="005E0776" w:rsidTr="00D76C36">
        <w:trPr>
          <w:trHeight w:val="591"/>
        </w:trPr>
        <w:tc>
          <w:tcPr>
            <w:tcW w:w="7341" w:type="dxa"/>
            <w:gridSpan w:val="2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Общее количество часов</w:t>
            </w:r>
          </w:p>
        </w:tc>
        <w:tc>
          <w:tcPr>
            <w:tcW w:w="254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</w:t>
            </w:r>
          </w:p>
        </w:tc>
        <w:tc>
          <w:tcPr>
            <w:tcW w:w="254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</w:t>
            </w:r>
          </w:p>
        </w:tc>
        <w:tc>
          <w:tcPr>
            <w:tcW w:w="2543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</w:t>
            </w:r>
          </w:p>
        </w:tc>
      </w:tr>
    </w:tbl>
    <w:p w:rsidR="00D76C36" w:rsidRPr="007A2E8D" w:rsidRDefault="00D76C36" w:rsidP="00202CF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02"/>
        <w:tblOverlap w:val="never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576"/>
        <w:gridCol w:w="1878"/>
        <w:gridCol w:w="1878"/>
        <w:gridCol w:w="2113"/>
        <w:gridCol w:w="1881"/>
      </w:tblGrid>
      <w:tr w:rsidR="00B249C3" w:rsidRPr="005E0776" w:rsidTr="00B249C3">
        <w:trPr>
          <w:cantSplit/>
          <w:trHeight w:val="105"/>
        </w:trPr>
        <w:tc>
          <w:tcPr>
            <w:tcW w:w="885" w:type="dxa"/>
            <w:vMerge w:val="restart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№</w:t>
            </w: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E0776">
              <w:rPr>
                <w:rFonts w:ascii="Times New Roman" w:hAnsi="Times New Roman"/>
                <w:b/>
              </w:rPr>
              <w:t>п</w:t>
            </w:r>
            <w:proofErr w:type="gramEnd"/>
            <w:r w:rsidRPr="005E077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576" w:type="dxa"/>
            <w:vMerge w:val="restart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Разделы подготовки</w:t>
            </w:r>
          </w:p>
        </w:tc>
        <w:tc>
          <w:tcPr>
            <w:tcW w:w="7750" w:type="dxa"/>
            <w:gridSpan w:val="4"/>
            <w:vAlign w:val="center"/>
          </w:tcPr>
          <w:p w:rsidR="00B249C3" w:rsidRPr="005E0776" w:rsidRDefault="00B249C3" w:rsidP="00C74983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E0776">
              <w:rPr>
                <w:b/>
                <w:sz w:val="22"/>
                <w:szCs w:val="22"/>
              </w:rPr>
              <w:t>Этапы подготовки</w:t>
            </w:r>
          </w:p>
        </w:tc>
      </w:tr>
      <w:tr w:rsidR="00B249C3" w:rsidRPr="005E0776" w:rsidTr="00B249C3">
        <w:trPr>
          <w:cantSplit/>
          <w:trHeight w:val="105"/>
        </w:trPr>
        <w:tc>
          <w:tcPr>
            <w:tcW w:w="885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76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0" w:type="dxa"/>
            <w:gridSpan w:val="4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Учебно-тренировочный</w:t>
            </w:r>
          </w:p>
        </w:tc>
      </w:tr>
      <w:tr w:rsidR="00B249C3" w:rsidRPr="005E0776" w:rsidTr="00B249C3">
        <w:trPr>
          <w:cantSplit/>
          <w:trHeight w:val="105"/>
        </w:trPr>
        <w:tc>
          <w:tcPr>
            <w:tcW w:w="885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76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0" w:type="dxa"/>
            <w:gridSpan w:val="4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Годы обучения</w:t>
            </w:r>
          </w:p>
        </w:tc>
      </w:tr>
      <w:tr w:rsidR="00B249C3" w:rsidRPr="005E0776" w:rsidTr="00B249C3">
        <w:trPr>
          <w:cantSplit/>
          <w:trHeight w:val="105"/>
        </w:trPr>
        <w:tc>
          <w:tcPr>
            <w:tcW w:w="885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76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  <w:vAlign w:val="center"/>
          </w:tcPr>
          <w:p w:rsidR="00B249C3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1-й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(12 ч.)</w:t>
            </w:r>
          </w:p>
        </w:tc>
        <w:tc>
          <w:tcPr>
            <w:tcW w:w="1878" w:type="dxa"/>
            <w:vAlign w:val="center"/>
          </w:tcPr>
          <w:p w:rsidR="00B249C3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2-й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(14 ч.)</w:t>
            </w:r>
          </w:p>
        </w:tc>
        <w:tc>
          <w:tcPr>
            <w:tcW w:w="2113" w:type="dxa"/>
            <w:vAlign w:val="center"/>
          </w:tcPr>
          <w:p w:rsidR="00B249C3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3-й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(16 ч.)</w:t>
            </w:r>
          </w:p>
        </w:tc>
        <w:tc>
          <w:tcPr>
            <w:tcW w:w="1880" w:type="dxa"/>
          </w:tcPr>
          <w:p w:rsidR="00B249C3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4-й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(18 ч.)</w:t>
            </w:r>
          </w:p>
        </w:tc>
      </w:tr>
      <w:tr w:rsidR="00B249C3" w:rsidRPr="005E0776" w:rsidTr="00B249C3">
        <w:trPr>
          <w:trHeight w:val="301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Теоретическая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10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15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22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29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2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175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200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200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220</w:t>
            </w:r>
          </w:p>
        </w:tc>
      </w:tr>
      <w:tr w:rsidR="00B249C3" w:rsidRPr="005E0776" w:rsidTr="00B249C3">
        <w:trPr>
          <w:trHeight w:val="273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3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80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90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118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144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4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Технико-тактическая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118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148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170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170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5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Психологическая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9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12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15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20</w:t>
            </w:r>
          </w:p>
        </w:tc>
      </w:tr>
      <w:tr w:rsidR="00B249C3" w:rsidRPr="005E0776" w:rsidTr="00B249C3">
        <w:trPr>
          <w:trHeight w:val="273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6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Соревновательная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16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16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18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18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7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Инструкторская и судейская практика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6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8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10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14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8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Приемные и переводные испытания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14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14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16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20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9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Восстановительные мероприятия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20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20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30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40</w:t>
            </w:r>
          </w:p>
        </w:tc>
      </w:tr>
      <w:tr w:rsidR="00B249C3" w:rsidRPr="005E0776" w:rsidTr="00B249C3">
        <w:trPr>
          <w:trHeight w:val="273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10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Врачебный и медицинский контроль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8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9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9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9</w:t>
            </w:r>
          </w:p>
        </w:tc>
      </w:tr>
      <w:tr w:rsidR="00B249C3" w:rsidRPr="005E0776" w:rsidTr="00B249C3">
        <w:trPr>
          <w:trHeight w:val="261"/>
        </w:trPr>
        <w:tc>
          <w:tcPr>
            <w:tcW w:w="7460" w:type="dxa"/>
            <w:gridSpan w:val="2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Общее количество часов</w:t>
            </w:r>
          </w:p>
        </w:tc>
        <w:tc>
          <w:tcPr>
            <w:tcW w:w="1878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456</w:t>
            </w:r>
          </w:p>
        </w:tc>
        <w:tc>
          <w:tcPr>
            <w:tcW w:w="1878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</w:t>
            </w:r>
          </w:p>
        </w:tc>
        <w:tc>
          <w:tcPr>
            <w:tcW w:w="2113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608</w:t>
            </w:r>
          </w:p>
        </w:tc>
        <w:tc>
          <w:tcPr>
            <w:tcW w:w="1880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684</w:t>
            </w:r>
          </w:p>
        </w:tc>
      </w:tr>
    </w:tbl>
    <w:p w:rsidR="00B249C3" w:rsidRDefault="00B249C3" w:rsidP="00202C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2CF6" w:rsidRPr="009000B7" w:rsidRDefault="00931CE4" w:rsidP="00202CF6">
      <w:pPr>
        <w:jc w:val="center"/>
        <w:rPr>
          <w:rFonts w:ascii="Times New Roman" w:hAnsi="Times New Roman"/>
          <w:b/>
          <w:sz w:val="24"/>
          <w:szCs w:val="24"/>
        </w:rPr>
      </w:pPr>
      <w:r w:rsidRPr="009000B7">
        <w:rPr>
          <w:rFonts w:ascii="Times New Roman" w:hAnsi="Times New Roman"/>
          <w:b/>
          <w:sz w:val="24"/>
          <w:szCs w:val="24"/>
        </w:rPr>
        <w:t>Сетка часов и учебный план на отделение «Легкая атлетика»</w:t>
      </w:r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1168"/>
        <w:gridCol w:w="1168"/>
        <w:gridCol w:w="1172"/>
        <w:gridCol w:w="1168"/>
        <w:gridCol w:w="1168"/>
        <w:gridCol w:w="1168"/>
        <w:gridCol w:w="1169"/>
        <w:gridCol w:w="1174"/>
      </w:tblGrid>
      <w:tr w:rsidR="00931CE4" w:rsidRPr="009000B7" w:rsidTr="009F0924">
        <w:trPr>
          <w:trHeight w:val="652"/>
        </w:trPr>
        <w:tc>
          <w:tcPr>
            <w:tcW w:w="5157" w:type="dxa"/>
            <w:vMerge w:val="restart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B7">
              <w:rPr>
                <w:rFonts w:ascii="Times New Roman" w:hAnsi="Times New Roman"/>
                <w:b/>
                <w:sz w:val="24"/>
                <w:szCs w:val="24"/>
              </w:rPr>
              <w:t>Разделы подготовки</w:t>
            </w:r>
          </w:p>
        </w:tc>
        <w:tc>
          <w:tcPr>
            <w:tcW w:w="3508" w:type="dxa"/>
            <w:gridSpan w:val="3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B7">
              <w:rPr>
                <w:rFonts w:ascii="Times New Roman" w:hAnsi="Times New Roman"/>
                <w:b/>
                <w:sz w:val="24"/>
                <w:szCs w:val="24"/>
              </w:rPr>
              <w:t>Группы начальной подготовки</w:t>
            </w:r>
          </w:p>
        </w:tc>
        <w:tc>
          <w:tcPr>
            <w:tcW w:w="5847" w:type="dxa"/>
            <w:gridSpan w:val="5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B7">
              <w:rPr>
                <w:rFonts w:ascii="Times New Roman" w:hAnsi="Times New Roman"/>
                <w:b/>
                <w:sz w:val="24"/>
                <w:szCs w:val="24"/>
              </w:rPr>
              <w:t>Учебно-тренировочные группы</w:t>
            </w:r>
          </w:p>
        </w:tc>
      </w:tr>
      <w:tr w:rsidR="00931CE4" w:rsidRPr="009000B7" w:rsidTr="009F0924">
        <w:trPr>
          <w:trHeight w:val="125"/>
        </w:trPr>
        <w:tc>
          <w:tcPr>
            <w:tcW w:w="5157" w:type="dxa"/>
            <w:vMerge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B7">
              <w:rPr>
                <w:rFonts w:ascii="Times New Roman" w:hAnsi="Times New Roman"/>
                <w:b/>
                <w:sz w:val="24"/>
                <w:szCs w:val="24"/>
              </w:rPr>
              <w:t>1-й год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B7">
              <w:rPr>
                <w:rFonts w:ascii="Times New Roman" w:hAnsi="Times New Roman"/>
                <w:b/>
                <w:sz w:val="24"/>
                <w:szCs w:val="24"/>
              </w:rPr>
              <w:t>2-й год</w:t>
            </w:r>
          </w:p>
        </w:tc>
        <w:tc>
          <w:tcPr>
            <w:tcW w:w="1171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B7">
              <w:rPr>
                <w:rFonts w:ascii="Times New Roman" w:hAnsi="Times New Roman"/>
                <w:b/>
                <w:sz w:val="24"/>
                <w:szCs w:val="24"/>
              </w:rPr>
              <w:t>3-й год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B7">
              <w:rPr>
                <w:rFonts w:ascii="Times New Roman" w:hAnsi="Times New Roman"/>
                <w:b/>
                <w:sz w:val="24"/>
                <w:szCs w:val="24"/>
              </w:rPr>
              <w:t>1-й год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B7">
              <w:rPr>
                <w:rFonts w:ascii="Times New Roman" w:hAnsi="Times New Roman"/>
                <w:b/>
                <w:sz w:val="24"/>
                <w:szCs w:val="24"/>
              </w:rPr>
              <w:t>2-й год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B7">
              <w:rPr>
                <w:rFonts w:ascii="Times New Roman" w:hAnsi="Times New Roman"/>
                <w:b/>
                <w:sz w:val="24"/>
                <w:szCs w:val="24"/>
              </w:rPr>
              <w:t>3-й год</w:t>
            </w:r>
          </w:p>
        </w:tc>
        <w:tc>
          <w:tcPr>
            <w:tcW w:w="1169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B7">
              <w:rPr>
                <w:rFonts w:ascii="Times New Roman" w:hAnsi="Times New Roman"/>
                <w:b/>
                <w:sz w:val="24"/>
                <w:szCs w:val="24"/>
              </w:rPr>
              <w:t>4-й год</w:t>
            </w:r>
          </w:p>
        </w:tc>
        <w:tc>
          <w:tcPr>
            <w:tcW w:w="1173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B7">
              <w:rPr>
                <w:rFonts w:ascii="Times New Roman" w:hAnsi="Times New Roman"/>
                <w:b/>
                <w:sz w:val="24"/>
                <w:szCs w:val="24"/>
              </w:rPr>
              <w:t>5-й год</w:t>
            </w:r>
          </w:p>
        </w:tc>
      </w:tr>
      <w:tr w:rsidR="00931CE4" w:rsidRPr="009000B7" w:rsidTr="009F0924">
        <w:trPr>
          <w:trHeight w:val="435"/>
        </w:trPr>
        <w:tc>
          <w:tcPr>
            <w:tcW w:w="5157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1.Общая физическая подготовка</w:t>
            </w:r>
          </w:p>
        </w:tc>
        <w:tc>
          <w:tcPr>
            <w:tcW w:w="1168" w:type="dxa"/>
            <w:vAlign w:val="center"/>
          </w:tcPr>
          <w:p w:rsidR="00931CE4" w:rsidRPr="009000B7" w:rsidRDefault="007455B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18</w:t>
            </w:r>
            <w:r w:rsidR="00931CE4" w:rsidRPr="009000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931CE4" w:rsidRPr="009000B7" w:rsidRDefault="007455B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71" w:type="dxa"/>
            <w:vAlign w:val="center"/>
          </w:tcPr>
          <w:p w:rsidR="00931CE4" w:rsidRPr="009000B7" w:rsidRDefault="007455B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68" w:type="dxa"/>
            <w:vAlign w:val="center"/>
          </w:tcPr>
          <w:p w:rsidR="00931CE4" w:rsidRPr="009000B7" w:rsidRDefault="0038185A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68" w:type="dxa"/>
            <w:vAlign w:val="center"/>
          </w:tcPr>
          <w:p w:rsidR="00931CE4" w:rsidRPr="009000B7" w:rsidRDefault="0038185A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8" w:type="dxa"/>
            <w:vAlign w:val="center"/>
          </w:tcPr>
          <w:p w:rsidR="00931CE4" w:rsidRPr="009000B7" w:rsidRDefault="00A11493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9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3" w:type="dxa"/>
            <w:vAlign w:val="center"/>
          </w:tcPr>
          <w:p w:rsidR="00931CE4" w:rsidRPr="009000B7" w:rsidRDefault="00481B5C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931CE4" w:rsidRPr="009000B7" w:rsidTr="009F0924">
        <w:trPr>
          <w:trHeight w:val="435"/>
        </w:trPr>
        <w:tc>
          <w:tcPr>
            <w:tcW w:w="5157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2.Специальная физическая подготовка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71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68" w:type="dxa"/>
            <w:vAlign w:val="center"/>
          </w:tcPr>
          <w:p w:rsidR="00931CE4" w:rsidRPr="009000B7" w:rsidRDefault="0038185A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68" w:type="dxa"/>
            <w:vAlign w:val="center"/>
          </w:tcPr>
          <w:p w:rsidR="00931CE4" w:rsidRPr="009000B7" w:rsidRDefault="00A11493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169" w:type="dxa"/>
            <w:vAlign w:val="center"/>
          </w:tcPr>
          <w:p w:rsidR="00931CE4" w:rsidRPr="009000B7" w:rsidRDefault="00481B5C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173" w:type="dxa"/>
            <w:vAlign w:val="center"/>
          </w:tcPr>
          <w:p w:rsidR="00931CE4" w:rsidRPr="009000B7" w:rsidRDefault="00481B5C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931CE4" w:rsidRPr="009000B7" w:rsidTr="009F0924">
        <w:trPr>
          <w:trHeight w:val="435"/>
        </w:trPr>
        <w:tc>
          <w:tcPr>
            <w:tcW w:w="5157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3.Теоретическая подготовка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69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</w:t>
            </w:r>
            <w:r w:rsidR="00481B5C" w:rsidRPr="009000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31CE4" w:rsidRPr="009000B7" w:rsidTr="009F0924">
        <w:trPr>
          <w:trHeight w:val="435"/>
        </w:trPr>
        <w:tc>
          <w:tcPr>
            <w:tcW w:w="5157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4.Контрольно-переводные испытания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3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31CE4" w:rsidRPr="009000B7" w:rsidTr="009F0924">
        <w:trPr>
          <w:trHeight w:val="435"/>
        </w:trPr>
        <w:tc>
          <w:tcPr>
            <w:tcW w:w="5157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5.Участие в соревнованиях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1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9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3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31CE4" w:rsidRPr="009000B7" w:rsidTr="009F0924">
        <w:trPr>
          <w:trHeight w:val="675"/>
        </w:trPr>
        <w:tc>
          <w:tcPr>
            <w:tcW w:w="5157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6.Инструкторская и судейская практика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9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31CE4" w:rsidRPr="009000B7" w:rsidTr="009F0924">
        <w:trPr>
          <w:trHeight w:val="435"/>
        </w:trPr>
        <w:tc>
          <w:tcPr>
            <w:tcW w:w="5157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7.Восстановительные мероприятия</w:t>
            </w:r>
          </w:p>
        </w:tc>
        <w:tc>
          <w:tcPr>
            <w:tcW w:w="1168" w:type="dxa"/>
            <w:vAlign w:val="center"/>
          </w:tcPr>
          <w:p w:rsidR="00931CE4" w:rsidRPr="009000B7" w:rsidRDefault="007455B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931CE4" w:rsidRPr="009000B7" w:rsidRDefault="007455B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  <w:vAlign w:val="center"/>
          </w:tcPr>
          <w:p w:rsidR="00931CE4" w:rsidRPr="009000B7" w:rsidRDefault="007455B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</w:t>
            </w:r>
            <w:r w:rsidR="00A11493" w:rsidRPr="009000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</w:t>
            </w:r>
            <w:r w:rsidR="00A11493" w:rsidRPr="009000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</w:t>
            </w:r>
            <w:r w:rsidR="00A11493" w:rsidRPr="009000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CE4" w:rsidRPr="009000B7" w:rsidTr="009F0924">
        <w:trPr>
          <w:trHeight w:val="435"/>
        </w:trPr>
        <w:tc>
          <w:tcPr>
            <w:tcW w:w="5157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8.Медицинское обследование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931CE4" w:rsidRPr="009000B7" w:rsidRDefault="007455B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vAlign w:val="center"/>
          </w:tcPr>
          <w:p w:rsidR="00931CE4" w:rsidRPr="009000B7" w:rsidRDefault="007455B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931CE4" w:rsidRPr="009000B7" w:rsidRDefault="00A11493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931CE4" w:rsidRPr="009000B7" w:rsidRDefault="00A11493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:rsidR="00931CE4" w:rsidRPr="009000B7" w:rsidRDefault="00A11493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CE4" w:rsidRPr="00931CE4" w:rsidTr="009F0924">
        <w:trPr>
          <w:trHeight w:val="435"/>
        </w:trPr>
        <w:tc>
          <w:tcPr>
            <w:tcW w:w="5157" w:type="dxa"/>
            <w:vAlign w:val="center"/>
          </w:tcPr>
          <w:p w:rsidR="00931CE4" w:rsidRPr="009000B7" w:rsidRDefault="00931CE4" w:rsidP="009F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168" w:type="dxa"/>
            <w:vAlign w:val="center"/>
          </w:tcPr>
          <w:p w:rsidR="00931CE4" w:rsidRPr="009000B7" w:rsidRDefault="007455B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68" w:type="dxa"/>
            <w:vAlign w:val="center"/>
          </w:tcPr>
          <w:p w:rsidR="00931CE4" w:rsidRPr="009000B7" w:rsidRDefault="007455B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171" w:type="dxa"/>
            <w:vAlign w:val="center"/>
          </w:tcPr>
          <w:p w:rsidR="00931CE4" w:rsidRPr="009000B7" w:rsidRDefault="007455B4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168" w:type="dxa"/>
            <w:vAlign w:val="center"/>
          </w:tcPr>
          <w:p w:rsidR="00931CE4" w:rsidRPr="009000B7" w:rsidRDefault="0038185A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168" w:type="dxa"/>
            <w:vAlign w:val="center"/>
          </w:tcPr>
          <w:p w:rsidR="00931CE4" w:rsidRPr="009000B7" w:rsidRDefault="0038185A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168" w:type="dxa"/>
            <w:vAlign w:val="center"/>
          </w:tcPr>
          <w:p w:rsidR="00931CE4" w:rsidRPr="009000B7" w:rsidRDefault="00A11493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169" w:type="dxa"/>
            <w:vAlign w:val="center"/>
          </w:tcPr>
          <w:p w:rsidR="00931CE4" w:rsidRPr="009000B7" w:rsidRDefault="00A11493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173" w:type="dxa"/>
            <w:vAlign w:val="center"/>
          </w:tcPr>
          <w:p w:rsidR="00931CE4" w:rsidRPr="00931CE4" w:rsidRDefault="00A11493" w:rsidP="009F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B7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</w:tr>
    </w:tbl>
    <w:p w:rsidR="0039147D" w:rsidRDefault="0039147D" w:rsidP="009F09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7173" w:rsidRDefault="003B7173" w:rsidP="00931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173" w:rsidRDefault="003B7173" w:rsidP="00931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2516" w:rsidRDefault="00CB30B7" w:rsidP="00931CE4">
      <w:pPr>
        <w:jc w:val="center"/>
        <w:rPr>
          <w:rFonts w:ascii="Times New Roman" w:hAnsi="Times New Roman"/>
          <w:b/>
          <w:sz w:val="24"/>
          <w:szCs w:val="24"/>
        </w:rPr>
      </w:pPr>
      <w:r w:rsidRPr="007A2E8D">
        <w:rPr>
          <w:rFonts w:ascii="Times New Roman" w:hAnsi="Times New Roman"/>
          <w:b/>
          <w:sz w:val="24"/>
          <w:szCs w:val="24"/>
        </w:rPr>
        <w:t>Сетка часов и учебный план на отделение</w:t>
      </w:r>
      <w:r w:rsidR="00362516">
        <w:rPr>
          <w:rFonts w:ascii="Times New Roman" w:hAnsi="Times New Roman"/>
          <w:b/>
          <w:sz w:val="24"/>
          <w:szCs w:val="24"/>
        </w:rPr>
        <w:t xml:space="preserve"> волейбола</w:t>
      </w:r>
    </w:p>
    <w:tbl>
      <w:tblPr>
        <w:tblW w:w="1480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4287"/>
        <w:gridCol w:w="1381"/>
        <w:gridCol w:w="1381"/>
        <w:gridCol w:w="1380"/>
        <w:gridCol w:w="1380"/>
        <w:gridCol w:w="1380"/>
        <w:gridCol w:w="1380"/>
        <w:gridCol w:w="1404"/>
      </w:tblGrid>
      <w:tr w:rsidR="00362516" w:rsidRPr="007B3AE6" w:rsidTr="0039147D">
        <w:trPr>
          <w:trHeight w:val="359"/>
          <w:tblCellSpacing w:w="15" w:type="dxa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№</w:t>
            </w:r>
          </w:p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B3AE6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7B3AE6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4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Разделы </w:t>
            </w:r>
            <w:r w:rsidR="00362516" w:rsidRPr="007B3AE6">
              <w:rPr>
                <w:rFonts w:ascii="Times New Roman" w:hAnsi="Times New Roman"/>
                <w:b/>
                <w:bCs/>
              </w:rPr>
              <w:t>подготовки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  <w:b/>
                <w:bCs/>
              </w:rPr>
              <w:t>Этап начальной подготовки</w:t>
            </w:r>
          </w:p>
        </w:tc>
        <w:tc>
          <w:tcPr>
            <w:tcW w:w="6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  <w:b/>
                <w:bCs/>
              </w:rPr>
              <w:t>Этап</w:t>
            </w:r>
          </w:p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  <w:b/>
                <w:bCs/>
              </w:rPr>
              <w:t>учебно-тренировочный</w:t>
            </w:r>
          </w:p>
        </w:tc>
      </w:tr>
      <w:tr w:rsidR="00362516" w:rsidRPr="007B3AE6" w:rsidTr="0039147D">
        <w:trPr>
          <w:trHeight w:val="88"/>
          <w:tblCellSpacing w:w="15" w:type="dxa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  <w:b/>
                <w:bCs/>
              </w:rPr>
              <w:t>Год обучения</w:t>
            </w:r>
          </w:p>
        </w:tc>
      </w:tr>
      <w:tr w:rsidR="00362516" w:rsidRPr="007B3AE6" w:rsidTr="00362516">
        <w:trPr>
          <w:trHeight w:val="88"/>
          <w:tblCellSpacing w:w="15" w:type="dxa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5</w:t>
            </w:r>
          </w:p>
        </w:tc>
      </w:tr>
      <w:tr w:rsidR="00362516" w:rsidRPr="007B3AE6" w:rsidTr="00362516">
        <w:trPr>
          <w:trHeight w:val="345"/>
          <w:tblCellSpacing w:w="15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Теоретическая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8F2B74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20</w:t>
            </w:r>
          </w:p>
        </w:tc>
      </w:tr>
      <w:tr w:rsidR="00362516" w:rsidRPr="007B3AE6" w:rsidTr="00362516">
        <w:trPr>
          <w:trHeight w:val="511"/>
          <w:tblCellSpacing w:w="15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8F2B74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88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07A29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110</w:t>
            </w:r>
          </w:p>
        </w:tc>
      </w:tr>
      <w:tr w:rsidR="00362516" w:rsidRPr="007B3AE6" w:rsidTr="00362516">
        <w:trPr>
          <w:trHeight w:val="517"/>
          <w:tblCellSpacing w:w="15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Специальная физическая</w:t>
            </w:r>
          </w:p>
          <w:p w:rsidR="00362516" w:rsidRPr="007B3AE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45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64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8F2B74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81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932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</w:t>
            </w:r>
            <w:r w:rsidR="009322D6">
              <w:rPr>
                <w:rFonts w:ascii="Times New Roman" w:hAnsi="Times New Roman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124</w:t>
            </w:r>
          </w:p>
        </w:tc>
      </w:tr>
      <w:tr w:rsidR="00362516" w:rsidRPr="007B3AE6" w:rsidTr="00362516">
        <w:trPr>
          <w:trHeight w:val="345"/>
          <w:tblCellSpacing w:w="15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Техническая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D4585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150</w:t>
            </w:r>
          </w:p>
        </w:tc>
      </w:tr>
      <w:tr w:rsidR="00362516" w:rsidRPr="007B3AE6" w:rsidTr="00362516">
        <w:trPr>
          <w:trHeight w:val="345"/>
          <w:tblCellSpacing w:w="15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Тактическая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3</w:t>
            </w:r>
            <w:r w:rsidR="0039147D">
              <w:rPr>
                <w:rFonts w:ascii="Times New Roman" w:hAnsi="Times New Roman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118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118</w:t>
            </w:r>
          </w:p>
        </w:tc>
      </w:tr>
      <w:tr w:rsidR="00362516" w:rsidRPr="007B3AE6" w:rsidTr="00362516">
        <w:trPr>
          <w:trHeight w:val="345"/>
          <w:tblCellSpacing w:w="15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Интегральная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118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118</w:t>
            </w:r>
          </w:p>
        </w:tc>
      </w:tr>
      <w:tr w:rsidR="00362516" w:rsidRPr="007B3AE6" w:rsidTr="00362516">
        <w:trPr>
          <w:trHeight w:val="517"/>
          <w:tblCellSpacing w:w="15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Инструкторская и судейская практика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D4585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20</w:t>
            </w:r>
          </w:p>
        </w:tc>
      </w:tr>
      <w:tr w:rsidR="00362516" w:rsidRPr="007B3AE6" w:rsidTr="00362516">
        <w:trPr>
          <w:trHeight w:val="808"/>
          <w:tblCellSpacing w:w="15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Соревнования</w:t>
            </w:r>
          </w:p>
          <w:p w:rsidR="00362516" w:rsidRPr="007B3AE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D4585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150</w:t>
            </w:r>
          </w:p>
        </w:tc>
      </w:tr>
      <w:tr w:rsidR="00362516" w:rsidRPr="007B3AE6" w:rsidTr="00362516">
        <w:trPr>
          <w:trHeight w:val="682"/>
          <w:tblCellSpacing w:w="15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Контрольные испытания</w:t>
            </w:r>
          </w:p>
          <w:p w:rsidR="00362516" w:rsidRPr="007B3AE6" w:rsidRDefault="00362516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(приемные и переводные)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D4585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D4585D" w:rsidP="001C35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C3567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22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516" w:rsidRPr="007B3AE6" w:rsidRDefault="00362516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</w:rPr>
              <w:t>22</w:t>
            </w:r>
          </w:p>
        </w:tc>
      </w:tr>
      <w:tr w:rsidR="0039147D" w:rsidRPr="007B3AE6" w:rsidTr="00362516">
        <w:trPr>
          <w:trHeight w:val="511"/>
          <w:tblCellSpacing w:w="15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7B3AE6" w:rsidRDefault="0039147D" w:rsidP="0036251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Default="0039147D" w:rsidP="00362516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931CE4">
              <w:rPr>
                <w:rFonts w:ascii="Times New Roman" w:hAnsi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47D" w:rsidRPr="007B3AE6" w:rsidRDefault="0039147D" w:rsidP="0036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9147D" w:rsidRPr="007B3AE6" w:rsidTr="00362516">
        <w:trPr>
          <w:trHeight w:val="690"/>
          <w:tblCellSpacing w:w="15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7B3AE6" w:rsidRDefault="0039147D" w:rsidP="003914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7B3AE6" w:rsidRDefault="0039147D" w:rsidP="0039147D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7B3AE6">
              <w:rPr>
                <w:rFonts w:ascii="Times New Roman" w:hAnsi="Times New Roman"/>
                <w:b/>
                <w:bCs/>
              </w:rPr>
              <w:t>Общее количество часов</w:t>
            </w:r>
            <w:r>
              <w:rPr>
                <w:rFonts w:ascii="Times New Roman" w:hAnsi="Times New Roman"/>
              </w:rPr>
              <w:t xml:space="preserve"> </w:t>
            </w:r>
            <w:r w:rsidRPr="007B3AE6">
              <w:rPr>
                <w:rFonts w:ascii="Times New Roman" w:hAnsi="Times New Roman"/>
                <w:b/>
                <w:bCs/>
              </w:rPr>
              <w:t>(в год)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7455B4" w:rsidRDefault="0039147D" w:rsidP="0039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5B4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931CE4" w:rsidRDefault="0039147D" w:rsidP="0039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931CE4" w:rsidRDefault="0039147D" w:rsidP="0039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931CE4" w:rsidRDefault="0039147D" w:rsidP="0039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931CE4" w:rsidRDefault="0039147D" w:rsidP="0039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147D" w:rsidRPr="00931CE4" w:rsidRDefault="0039147D" w:rsidP="0039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47D" w:rsidRPr="00931CE4" w:rsidRDefault="0039147D" w:rsidP="0039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</w:tr>
    </w:tbl>
    <w:p w:rsidR="00DE075A" w:rsidRDefault="00DE075A" w:rsidP="00DE07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2CF6" w:rsidRDefault="00DE075A" w:rsidP="00DE075A">
      <w:pPr>
        <w:jc w:val="center"/>
        <w:rPr>
          <w:rFonts w:ascii="Times New Roman" w:hAnsi="Times New Roman"/>
          <w:b/>
          <w:sz w:val="24"/>
          <w:szCs w:val="24"/>
        </w:rPr>
      </w:pPr>
      <w:r w:rsidRPr="007A2E8D">
        <w:rPr>
          <w:rFonts w:ascii="Times New Roman" w:hAnsi="Times New Roman"/>
          <w:b/>
          <w:sz w:val="24"/>
          <w:szCs w:val="24"/>
        </w:rPr>
        <w:t>Сетка часов и учебный план на отделение</w:t>
      </w:r>
      <w:r>
        <w:rPr>
          <w:rFonts w:ascii="Times New Roman" w:hAnsi="Times New Roman"/>
          <w:b/>
          <w:sz w:val="24"/>
          <w:szCs w:val="24"/>
        </w:rPr>
        <w:t xml:space="preserve"> мас - рестлинг</w:t>
      </w:r>
    </w:p>
    <w:tbl>
      <w:tblPr>
        <w:tblpPr w:leftFromText="180" w:rightFromText="180" w:vertAnchor="text" w:horzAnchor="margin" w:tblpXSpec="center" w:tblpY="175"/>
        <w:tblOverlap w:val="never"/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7656"/>
        <w:gridCol w:w="3005"/>
        <w:gridCol w:w="3013"/>
      </w:tblGrid>
      <w:tr w:rsidR="00DE075A" w:rsidRPr="00DE075A" w:rsidTr="00DE075A">
        <w:trPr>
          <w:cantSplit/>
          <w:trHeight w:val="123"/>
        </w:trPr>
        <w:tc>
          <w:tcPr>
            <w:tcW w:w="1030" w:type="dxa"/>
            <w:vMerge w:val="restart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6" w:type="dxa"/>
            <w:vMerge w:val="restart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Разделы подготовки</w:t>
            </w:r>
          </w:p>
        </w:tc>
        <w:tc>
          <w:tcPr>
            <w:tcW w:w="6017" w:type="dxa"/>
            <w:gridSpan w:val="2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pStyle w:val="1"/>
              <w:jc w:val="center"/>
              <w:rPr>
                <w:b/>
                <w:szCs w:val="24"/>
              </w:rPr>
            </w:pPr>
            <w:r w:rsidRPr="00DE075A">
              <w:rPr>
                <w:b/>
                <w:szCs w:val="24"/>
              </w:rPr>
              <w:t>Этапы подготовки</w:t>
            </w:r>
          </w:p>
        </w:tc>
      </w:tr>
      <w:tr w:rsidR="00DE075A" w:rsidRPr="00DE075A" w:rsidTr="00DE075A">
        <w:trPr>
          <w:cantSplit/>
          <w:trHeight w:val="123"/>
        </w:trPr>
        <w:tc>
          <w:tcPr>
            <w:tcW w:w="1030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7" w:type="dxa"/>
            <w:gridSpan w:val="2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Начальной подготовки</w:t>
            </w:r>
          </w:p>
        </w:tc>
      </w:tr>
      <w:tr w:rsidR="00DE075A" w:rsidRPr="00DE075A" w:rsidTr="00DE075A">
        <w:trPr>
          <w:cantSplit/>
          <w:trHeight w:val="123"/>
        </w:trPr>
        <w:tc>
          <w:tcPr>
            <w:tcW w:w="1030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7" w:type="dxa"/>
            <w:gridSpan w:val="2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Годы обучения</w:t>
            </w:r>
          </w:p>
        </w:tc>
      </w:tr>
      <w:tr w:rsidR="00DE075A" w:rsidRPr="00DE075A" w:rsidTr="00DE075A">
        <w:trPr>
          <w:cantSplit/>
          <w:trHeight w:val="123"/>
        </w:trPr>
        <w:tc>
          <w:tcPr>
            <w:tcW w:w="1030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1-й (6 ч.)</w:t>
            </w:r>
          </w:p>
        </w:tc>
        <w:tc>
          <w:tcPr>
            <w:tcW w:w="3013" w:type="dxa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2-й (9 ч.)</w:t>
            </w:r>
          </w:p>
        </w:tc>
      </w:tr>
      <w:tr w:rsidR="00DE075A" w:rsidRPr="00DE075A" w:rsidTr="00DE075A">
        <w:trPr>
          <w:trHeight w:val="354"/>
        </w:trPr>
        <w:tc>
          <w:tcPr>
            <w:tcW w:w="1030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005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13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E075A" w:rsidRPr="00DE075A" w:rsidTr="00DE075A">
        <w:trPr>
          <w:trHeight w:val="139"/>
        </w:trPr>
        <w:tc>
          <w:tcPr>
            <w:tcW w:w="1030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005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013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DE075A" w:rsidRPr="00DE075A" w:rsidTr="00DE075A">
        <w:trPr>
          <w:trHeight w:val="278"/>
        </w:trPr>
        <w:tc>
          <w:tcPr>
            <w:tcW w:w="1030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005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13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DE075A" w:rsidRPr="00DE075A" w:rsidTr="00DE075A">
        <w:trPr>
          <w:trHeight w:val="139"/>
        </w:trPr>
        <w:tc>
          <w:tcPr>
            <w:tcW w:w="1030" w:type="dxa"/>
            <w:vAlign w:val="center"/>
          </w:tcPr>
          <w:p w:rsidR="00DE075A" w:rsidRPr="00DE075A" w:rsidRDefault="00DE075A" w:rsidP="00DE075A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3005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13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E075A" w:rsidRPr="00DE075A" w:rsidTr="00DE075A">
        <w:trPr>
          <w:trHeight w:val="139"/>
        </w:trPr>
        <w:tc>
          <w:tcPr>
            <w:tcW w:w="1030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3005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3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075A" w:rsidRPr="00DE075A" w:rsidTr="00DE075A">
        <w:trPr>
          <w:trHeight w:val="145"/>
        </w:trPr>
        <w:tc>
          <w:tcPr>
            <w:tcW w:w="1030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3005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E075A" w:rsidRPr="00DE075A" w:rsidTr="00DE075A">
        <w:trPr>
          <w:trHeight w:val="283"/>
        </w:trPr>
        <w:tc>
          <w:tcPr>
            <w:tcW w:w="1030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3005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3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075A" w:rsidRPr="00DE075A" w:rsidTr="00DE075A">
        <w:trPr>
          <w:trHeight w:val="139"/>
        </w:trPr>
        <w:tc>
          <w:tcPr>
            <w:tcW w:w="1030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656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Приемные и переводные испытания</w:t>
            </w:r>
          </w:p>
        </w:tc>
        <w:tc>
          <w:tcPr>
            <w:tcW w:w="3005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13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075A" w:rsidRPr="00DE075A" w:rsidTr="00DE075A">
        <w:trPr>
          <w:trHeight w:val="145"/>
        </w:trPr>
        <w:tc>
          <w:tcPr>
            <w:tcW w:w="1030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3005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3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075A" w:rsidRPr="00DE075A" w:rsidTr="00DE075A">
        <w:trPr>
          <w:trHeight w:val="283"/>
        </w:trPr>
        <w:tc>
          <w:tcPr>
            <w:tcW w:w="1030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Врачебный и медицинский контроль</w:t>
            </w:r>
          </w:p>
        </w:tc>
        <w:tc>
          <w:tcPr>
            <w:tcW w:w="3005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075A" w:rsidRPr="00DE075A" w:rsidTr="00DE075A">
        <w:trPr>
          <w:trHeight w:val="294"/>
        </w:trPr>
        <w:tc>
          <w:tcPr>
            <w:tcW w:w="8686" w:type="dxa"/>
            <w:gridSpan w:val="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005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3013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342</w:t>
            </w:r>
          </w:p>
        </w:tc>
      </w:tr>
    </w:tbl>
    <w:p w:rsidR="00DE075A" w:rsidRDefault="00DE075A" w:rsidP="00DE07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DE075A" w:rsidSect="00535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93A"/>
    <w:multiLevelType w:val="hybridMultilevel"/>
    <w:tmpl w:val="5C5E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A97F4D"/>
    <w:multiLevelType w:val="multilevel"/>
    <w:tmpl w:val="1EDE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82311"/>
    <w:multiLevelType w:val="hybridMultilevel"/>
    <w:tmpl w:val="180E3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AD606F"/>
    <w:multiLevelType w:val="hybridMultilevel"/>
    <w:tmpl w:val="7B443E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0A7796"/>
    <w:multiLevelType w:val="hybridMultilevel"/>
    <w:tmpl w:val="0F56C0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6040260"/>
    <w:multiLevelType w:val="hybridMultilevel"/>
    <w:tmpl w:val="0F56C06C"/>
    <w:lvl w:ilvl="0" w:tplc="C2D87E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A7"/>
    <w:rsid w:val="000A53B5"/>
    <w:rsid w:val="000A6C9D"/>
    <w:rsid w:val="000F7025"/>
    <w:rsid w:val="000F7184"/>
    <w:rsid w:val="0012209A"/>
    <w:rsid w:val="00145E2E"/>
    <w:rsid w:val="001574BE"/>
    <w:rsid w:val="001C3567"/>
    <w:rsid w:val="001D435E"/>
    <w:rsid w:val="00202CF6"/>
    <w:rsid w:val="002502A3"/>
    <w:rsid w:val="002631DF"/>
    <w:rsid w:val="002912FE"/>
    <w:rsid w:val="002C0687"/>
    <w:rsid w:val="002E6692"/>
    <w:rsid w:val="00307A29"/>
    <w:rsid w:val="0033111C"/>
    <w:rsid w:val="00362516"/>
    <w:rsid w:val="00363589"/>
    <w:rsid w:val="0038185A"/>
    <w:rsid w:val="0039147D"/>
    <w:rsid w:val="003A1C38"/>
    <w:rsid w:val="003B7173"/>
    <w:rsid w:val="003D25B1"/>
    <w:rsid w:val="00481B5C"/>
    <w:rsid w:val="0049347D"/>
    <w:rsid w:val="004B67B3"/>
    <w:rsid w:val="004D10D4"/>
    <w:rsid w:val="00501F1B"/>
    <w:rsid w:val="00535104"/>
    <w:rsid w:val="00574C94"/>
    <w:rsid w:val="00637796"/>
    <w:rsid w:val="006D326F"/>
    <w:rsid w:val="006F54A7"/>
    <w:rsid w:val="007455B4"/>
    <w:rsid w:val="007A2073"/>
    <w:rsid w:val="007A2E8D"/>
    <w:rsid w:val="007B5CA9"/>
    <w:rsid w:val="007F14C7"/>
    <w:rsid w:val="007F5E19"/>
    <w:rsid w:val="008341B9"/>
    <w:rsid w:val="00865A53"/>
    <w:rsid w:val="008A47DF"/>
    <w:rsid w:val="008D705D"/>
    <w:rsid w:val="008F2B74"/>
    <w:rsid w:val="009000B7"/>
    <w:rsid w:val="00931CE4"/>
    <w:rsid w:val="009322D6"/>
    <w:rsid w:val="00970352"/>
    <w:rsid w:val="00983000"/>
    <w:rsid w:val="009F0924"/>
    <w:rsid w:val="00A11493"/>
    <w:rsid w:val="00B129CD"/>
    <w:rsid w:val="00B249C3"/>
    <w:rsid w:val="00B50B27"/>
    <w:rsid w:val="00B53F30"/>
    <w:rsid w:val="00BA2F82"/>
    <w:rsid w:val="00BA4714"/>
    <w:rsid w:val="00BD3441"/>
    <w:rsid w:val="00C74983"/>
    <w:rsid w:val="00CB30B7"/>
    <w:rsid w:val="00CF50C9"/>
    <w:rsid w:val="00D33EFA"/>
    <w:rsid w:val="00D4585D"/>
    <w:rsid w:val="00D76C36"/>
    <w:rsid w:val="00D94BF2"/>
    <w:rsid w:val="00DE075A"/>
    <w:rsid w:val="00E0155D"/>
    <w:rsid w:val="00E202D8"/>
    <w:rsid w:val="00E77403"/>
    <w:rsid w:val="00E81C08"/>
    <w:rsid w:val="00E87BB5"/>
    <w:rsid w:val="00EC28AA"/>
    <w:rsid w:val="00F01282"/>
    <w:rsid w:val="00F03C0D"/>
    <w:rsid w:val="00F768C9"/>
    <w:rsid w:val="00F77C71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2E8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C0687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C06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12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F7025"/>
    <w:pPr>
      <w:widowControl w:val="0"/>
      <w:spacing w:after="0" w:line="320" w:lineRule="auto"/>
      <w:ind w:firstLine="540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2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6251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Normal (Web)"/>
    <w:basedOn w:val="a"/>
    <w:uiPriority w:val="99"/>
    <w:unhideWhenUsed/>
    <w:rsid w:val="00C74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2E8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C0687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C06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12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F7025"/>
    <w:pPr>
      <w:widowControl w:val="0"/>
      <w:spacing w:after="0" w:line="320" w:lineRule="auto"/>
      <w:ind w:firstLine="540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2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6251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Normal (Web)"/>
    <w:basedOn w:val="a"/>
    <w:uiPriority w:val="99"/>
    <w:unhideWhenUsed/>
    <w:rsid w:val="00C74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Евдокия</dc:creator>
  <cp:lastModifiedBy>Admin</cp:lastModifiedBy>
  <cp:revision>8</cp:revision>
  <dcterms:created xsi:type="dcterms:W3CDTF">2018-07-23T07:44:00Z</dcterms:created>
  <dcterms:modified xsi:type="dcterms:W3CDTF">2018-07-24T02:32:00Z</dcterms:modified>
</cp:coreProperties>
</file>