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19" w:rsidRDefault="006F0CF4">
      <w:pPr>
        <w:spacing w:after="0"/>
        <w:ind w:left="2779" w:right="2818"/>
        <w:jc w:val="center"/>
      </w:pPr>
      <w:r>
        <w:rPr>
          <w:rFonts w:ascii="Times New Roman" w:eastAsia="Times New Roman" w:hAnsi="Times New Roman" w:cs="Times New Roman"/>
          <w:sz w:val="30"/>
        </w:rPr>
        <w:t>Уровень образования, форма обучения, нормативный срок обучения в МБ</w:t>
      </w:r>
      <w:r w:rsidR="00FC5935" w:rsidRPr="00FC5935">
        <w:rPr>
          <w:rFonts w:ascii="Times New Roman" w:eastAsia="Times New Roman" w:hAnsi="Times New Roman" w:cs="Times New Roman"/>
          <w:sz w:val="30"/>
        </w:rPr>
        <w:t>О</w:t>
      </w:r>
      <w:r>
        <w:rPr>
          <w:rFonts w:ascii="Times New Roman" w:eastAsia="Times New Roman" w:hAnsi="Times New Roman" w:cs="Times New Roman"/>
          <w:sz w:val="30"/>
        </w:rPr>
        <w:t>У ДО «</w:t>
      </w:r>
      <w:r w:rsidR="00FC5935">
        <w:rPr>
          <w:rFonts w:ascii="Times New Roman" w:eastAsia="Times New Roman" w:hAnsi="Times New Roman" w:cs="Times New Roman"/>
          <w:sz w:val="30"/>
        </w:rPr>
        <w:t>ДЮСШ» в 2019</w:t>
      </w:r>
      <w:r>
        <w:rPr>
          <w:rFonts w:ascii="Times New Roman" w:eastAsia="Times New Roman" w:hAnsi="Times New Roman" w:cs="Times New Roman"/>
          <w:sz w:val="30"/>
        </w:rPr>
        <w:t>-20</w:t>
      </w:r>
      <w:r w:rsidR="00FC5935">
        <w:rPr>
          <w:rFonts w:ascii="Times New Roman" w:eastAsia="Times New Roman" w:hAnsi="Times New Roman" w:cs="Times New Roman"/>
          <w:sz w:val="30"/>
        </w:rPr>
        <w:t>20</w:t>
      </w:r>
      <w:r>
        <w:rPr>
          <w:rFonts w:ascii="Times New Roman" w:eastAsia="Times New Roman" w:hAnsi="Times New Roman" w:cs="Times New Roman"/>
          <w:sz w:val="30"/>
        </w:rPr>
        <w:t xml:space="preserve"> учебном году</w:t>
      </w:r>
    </w:p>
    <w:tbl>
      <w:tblPr>
        <w:tblStyle w:val="TableGrid"/>
        <w:tblW w:w="15377" w:type="dxa"/>
        <w:tblInd w:w="-170" w:type="dxa"/>
        <w:tblCellMar>
          <w:top w:w="50" w:type="dxa"/>
          <w:left w:w="110" w:type="dxa"/>
          <w:bottom w:w="5" w:type="dxa"/>
          <w:right w:w="123" w:type="dxa"/>
        </w:tblCellMar>
        <w:tblLook w:val="04A0" w:firstRow="1" w:lastRow="0" w:firstColumn="1" w:lastColumn="0" w:noHBand="0" w:noVBand="1"/>
      </w:tblPr>
      <w:tblGrid>
        <w:gridCol w:w="578"/>
        <w:gridCol w:w="2098"/>
        <w:gridCol w:w="2679"/>
        <w:gridCol w:w="2428"/>
        <w:gridCol w:w="2557"/>
        <w:gridCol w:w="5037"/>
      </w:tblGrid>
      <w:tr w:rsidR="002E3E19">
        <w:trPr>
          <w:trHeight w:val="160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3E19" w:rsidRDefault="002E3E19"/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E19" w:rsidRDefault="006F0C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Наименование образовательной программы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E19" w:rsidRDefault="006F0CF4">
            <w:pPr>
              <w:spacing w:after="11" w:line="25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Вид образовательной программы</w:t>
            </w:r>
          </w:p>
          <w:p w:rsidR="002E3E19" w:rsidRDefault="006F0C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(основная, дополнительная)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3E19" w:rsidRDefault="006F0CF4">
            <w:pPr>
              <w:spacing w:after="0"/>
              <w:ind w:left="170" w:right="16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Нормативный срок освоения образовательной программы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3E19" w:rsidRDefault="006F0CF4">
            <w:pPr>
              <w:spacing w:after="0"/>
              <w:ind w:left="202" w:right="18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Численность обучающихся по реализуемым образовательным программам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E19" w:rsidRDefault="006F0CF4">
            <w:pPr>
              <w:spacing w:after="0"/>
              <w:ind w:left="338" w:right="319" w:firstLine="1171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Культивируемые виды спорта по общеобразовательным программам дополнительного образования</w:t>
            </w:r>
          </w:p>
        </w:tc>
      </w:tr>
      <w:tr w:rsidR="002E3E19">
        <w:trPr>
          <w:trHeight w:val="2309"/>
        </w:trPr>
        <w:tc>
          <w:tcPr>
            <w:tcW w:w="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E19" w:rsidRDefault="006F0CF4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3E19" w:rsidRDefault="006F0C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физкультурно</w:t>
            </w:r>
            <w:proofErr w:type="spellEnd"/>
            <w:r w:rsidR="00FC59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спортивной направленности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E3E19" w:rsidRDefault="006F0CF4" w:rsidP="00FC59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Дополнительная общеразвивающая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E19" w:rsidRDefault="006F0CF4" w:rsidP="00FC5935">
            <w:pPr>
              <w:spacing w:after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 </w:t>
            </w:r>
            <w:r w:rsidR="00FC5935">
              <w:rPr>
                <w:rFonts w:ascii="Times New Roman" w:eastAsia="Times New Roman" w:hAnsi="Times New Roman" w:cs="Times New Roman"/>
                <w:sz w:val="28"/>
              </w:rPr>
              <w:t>3 лет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E3E19" w:rsidRDefault="006F0CF4">
            <w:pPr>
              <w:spacing w:after="3" w:line="301" w:lineRule="auto"/>
              <w:ind w:left="77" w:right="62" w:firstLine="2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рганизовано </w:t>
            </w:r>
            <w:r w:rsidR="00FC5935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спортивно</w:t>
            </w:r>
            <w:r w:rsidR="00FC59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оздоровительных групп (СО</w:t>
            </w:r>
            <w:r w:rsidR="0016274E"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</w:rPr>
              <w:t>) в которых обучаются</w:t>
            </w:r>
          </w:p>
          <w:p w:rsidR="002E3E19" w:rsidRDefault="0016274E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 </w:t>
            </w:r>
            <w:r w:rsidR="006F0CF4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3E19" w:rsidRDefault="0016274E" w:rsidP="0016274E">
            <w:pPr>
              <w:spacing w:after="0"/>
              <w:ind w:left="175" w:right="161" w:firstLine="4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общеразвивающим программа</w:t>
            </w:r>
            <w:r w:rsidR="006F0CF4">
              <w:rPr>
                <w:rFonts w:ascii="Times New Roman" w:eastAsia="Times New Roman" w:hAnsi="Times New Roman" w:cs="Times New Roman"/>
                <w:sz w:val="24"/>
              </w:rPr>
              <w:t xml:space="preserve">м культивируются следующие виды спорта: </w:t>
            </w:r>
            <w:r w:rsidR="006F0CF4">
              <w:rPr>
                <w:rFonts w:ascii="Times New Roman" w:eastAsia="Times New Roman" w:hAnsi="Times New Roman" w:cs="Times New Roman"/>
                <w:sz w:val="24"/>
              </w:rPr>
              <w:t xml:space="preserve">легкая атлетика,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вольная</w:t>
            </w:r>
            <w:r w:rsidR="006F0CF4">
              <w:rPr>
                <w:rFonts w:ascii="Times New Roman" w:eastAsia="Times New Roman" w:hAnsi="Times New Roman" w:cs="Times New Roman"/>
                <w:sz w:val="24"/>
              </w:rPr>
              <w:t xml:space="preserve"> борьба</w:t>
            </w:r>
            <w:r w:rsidR="006F0CF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6F0CF4">
              <w:rPr>
                <w:rFonts w:ascii="Times New Roman" w:eastAsia="Times New Roman" w:hAnsi="Times New Roman" w:cs="Times New Roman"/>
                <w:sz w:val="24"/>
              </w:rPr>
              <w:t>ша</w:t>
            </w:r>
            <w:r>
              <w:rPr>
                <w:rFonts w:ascii="Times New Roman" w:eastAsia="Times New Roman" w:hAnsi="Times New Roman" w:cs="Times New Roman"/>
                <w:sz w:val="24"/>
              </w:rPr>
              <w:t>хматы, якутские настольные игры</w:t>
            </w:r>
          </w:p>
        </w:tc>
      </w:tr>
      <w:tr w:rsidR="002E3E19">
        <w:trPr>
          <w:trHeight w:val="22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3E19" w:rsidRDefault="002E3E1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3E19" w:rsidRDefault="002E3E19"/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E3E19" w:rsidRDefault="006F0CF4" w:rsidP="00FC59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Дополнительная предпрофессиональная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E19" w:rsidRDefault="006F0CF4" w:rsidP="00FC5935">
            <w:pPr>
              <w:spacing w:after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 </w:t>
            </w:r>
            <w:r w:rsidR="00FC5935">
              <w:rPr>
                <w:rFonts w:ascii="Times New Roman" w:eastAsia="Times New Roman" w:hAnsi="Times New Roman" w:cs="Times New Roman"/>
                <w:sz w:val="28"/>
              </w:rPr>
              <w:t>8 лет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E3E19" w:rsidRDefault="006F0CF4">
            <w:pPr>
              <w:spacing w:after="251" w:line="303" w:lineRule="auto"/>
              <w:ind w:left="41"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рганизовано всего </w:t>
            </w:r>
            <w:r w:rsidR="00FC5935"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 из них:</w:t>
            </w:r>
          </w:p>
          <w:p w:rsidR="002E3E19" w:rsidRDefault="00FC593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БУ</w:t>
            </w:r>
            <w:r w:rsidR="003F5EAE">
              <w:rPr>
                <w:rFonts w:ascii="Times New Roman" w:eastAsia="Times New Roman" w:hAnsi="Times New Roman" w:cs="Times New Roman"/>
              </w:rPr>
              <w:t xml:space="preserve"> 5</w:t>
            </w:r>
            <w:r w:rsidR="006F0CF4">
              <w:rPr>
                <w:rFonts w:ascii="Times New Roman" w:eastAsia="Times New Roman" w:hAnsi="Times New Roman" w:cs="Times New Roman"/>
              </w:rPr>
              <w:t xml:space="preserve"> (</w:t>
            </w:r>
            <w:r w:rsidR="003F5EAE">
              <w:rPr>
                <w:rFonts w:ascii="Times New Roman" w:eastAsia="Times New Roman" w:hAnsi="Times New Roman" w:cs="Times New Roman"/>
              </w:rPr>
              <w:t>112</w:t>
            </w:r>
            <w:r w:rsidR="006F0CF4">
              <w:rPr>
                <w:rFonts w:ascii="Times New Roman" w:eastAsia="Times New Roman" w:hAnsi="Times New Roman" w:cs="Times New Roman"/>
              </w:rPr>
              <w:t xml:space="preserve"> детей)</w:t>
            </w:r>
          </w:p>
          <w:p w:rsidR="002E3E19" w:rsidRDefault="00FC5935">
            <w:pPr>
              <w:spacing w:after="0" w:line="304" w:lineRule="auto"/>
              <w:ind w:left="77" w:right="62" w:hanging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УУ</w:t>
            </w:r>
            <w:r w:rsidR="006F0CF4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 w:rsidR="0016274E">
              <w:rPr>
                <w:rFonts w:ascii="Times New Roman" w:eastAsia="Times New Roman" w:hAnsi="Times New Roman" w:cs="Times New Roman"/>
                <w:sz w:val="24"/>
              </w:rPr>
              <w:t>3 (29</w:t>
            </w:r>
            <w:r w:rsidR="006F0CF4">
              <w:rPr>
                <w:rFonts w:ascii="Times New Roman" w:eastAsia="Times New Roman" w:hAnsi="Times New Roman" w:cs="Times New Roman"/>
                <w:sz w:val="24"/>
              </w:rPr>
              <w:t xml:space="preserve"> детей) в которых обучаются</w:t>
            </w:r>
          </w:p>
          <w:p w:rsidR="002E3E19" w:rsidRDefault="0016274E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188</w:t>
            </w:r>
            <w:r w:rsidR="006F0CF4">
              <w:rPr>
                <w:rFonts w:ascii="Times New Roman" w:eastAsia="Times New Roman" w:hAnsi="Times New Roman" w:cs="Times New Roman"/>
                <w:sz w:val="24"/>
              </w:rPr>
              <w:t xml:space="preserve"> детей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74E" w:rsidRPr="0016274E" w:rsidRDefault="0016274E" w:rsidP="0016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74E">
              <w:rPr>
                <w:rFonts w:ascii="Times New Roman" w:hAnsi="Times New Roman" w:cs="Times New Roman"/>
                <w:sz w:val="24"/>
              </w:rPr>
              <w:t xml:space="preserve">По </w:t>
            </w:r>
            <w:proofErr w:type="spellStart"/>
            <w:proofErr w:type="gramStart"/>
            <w:r w:rsidRPr="0016274E">
              <w:rPr>
                <w:rFonts w:ascii="Times New Roman" w:hAnsi="Times New Roman" w:cs="Times New Roman"/>
                <w:sz w:val="24"/>
              </w:rPr>
              <w:t>предпрофессиональным</w:t>
            </w:r>
            <w:r w:rsidR="006F0CF4" w:rsidRPr="0016274E">
              <w:rPr>
                <w:rFonts w:ascii="Times New Roman" w:hAnsi="Times New Roman" w:cs="Times New Roman"/>
                <w:sz w:val="24"/>
              </w:rPr>
              <w:t>.и</w:t>
            </w:r>
            <w:proofErr w:type="spellEnd"/>
            <w:proofErr w:type="gramEnd"/>
            <w:r w:rsidR="006F0CF4" w:rsidRPr="0016274E">
              <w:rPr>
                <w:rFonts w:ascii="Times New Roman" w:hAnsi="Times New Roman" w:cs="Times New Roman"/>
                <w:sz w:val="24"/>
              </w:rPr>
              <w:t xml:space="preserve"> программам культивируются следующие виды спорта: </w:t>
            </w:r>
          </w:p>
          <w:p w:rsidR="0016274E" w:rsidRPr="0016274E" w:rsidRDefault="0016274E" w:rsidP="001627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84" w:right="0"/>
              <w:rPr>
                <w:sz w:val="24"/>
                <w:szCs w:val="24"/>
              </w:rPr>
            </w:pPr>
            <w:r w:rsidRPr="0016274E">
              <w:rPr>
                <w:sz w:val="24"/>
                <w:szCs w:val="24"/>
              </w:rPr>
              <w:t xml:space="preserve">вольная борьба, </w:t>
            </w:r>
          </w:p>
          <w:p w:rsidR="0016274E" w:rsidRPr="0016274E" w:rsidRDefault="0016274E" w:rsidP="001627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84" w:right="0"/>
              <w:rPr>
                <w:sz w:val="24"/>
                <w:szCs w:val="24"/>
              </w:rPr>
            </w:pPr>
            <w:proofErr w:type="spellStart"/>
            <w:r w:rsidRPr="0016274E">
              <w:rPr>
                <w:sz w:val="24"/>
                <w:szCs w:val="24"/>
              </w:rPr>
              <w:t>мас-ресглинг</w:t>
            </w:r>
            <w:proofErr w:type="spellEnd"/>
            <w:r w:rsidRPr="0016274E">
              <w:rPr>
                <w:sz w:val="24"/>
                <w:szCs w:val="24"/>
              </w:rPr>
              <w:t>,</w:t>
            </w:r>
          </w:p>
          <w:p w:rsidR="0016274E" w:rsidRPr="0016274E" w:rsidRDefault="0016274E" w:rsidP="001627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84" w:right="0"/>
              <w:rPr>
                <w:sz w:val="24"/>
                <w:szCs w:val="24"/>
              </w:rPr>
            </w:pPr>
            <w:r w:rsidRPr="0016274E">
              <w:rPr>
                <w:sz w:val="24"/>
                <w:szCs w:val="24"/>
              </w:rPr>
              <w:t xml:space="preserve">настольный теннис, </w:t>
            </w:r>
          </w:p>
          <w:p w:rsidR="0016274E" w:rsidRPr="0016274E" w:rsidRDefault="0016274E" w:rsidP="001627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84" w:right="0"/>
              <w:rPr>
                <w:sz w:val="24"/>
                <w:szCs w:val="24"/>
              </w:rPr>
            </w:pPr>
            <w:r w:rsidRPr="0016274E">
              <w:rPr>
                <w:sz w:val="24"/>
                <w:szCs w:val="24"/>
              </w:rPr>
              <w:t>хапса5ай,</w:t>
            </w:r>
          </w:p>
          <w:p w:rsidR="0016274E" w:rsidRPr="0016274E" w:rsidRDefault="0016274E" w:rsidP="001627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84" w:right="0"/>
              <w:rPr>
                <w:sz w:val="24"/>
                <w:szCs w:val="24"/>
              </w:rPr>
            </w:pPr>
            <w:r w:rsidRPr="0016274E">
              <w:rPr>
                <w:sz w:val="24"/>
                <w:szCs w:val="24"/>
              </w:rPr>
              <w:t>северное многоборье</w:t>
            </w:r>
          </w:p>
          <w:p w:rsidR="002E3E19" w:rsidRPr="0016274E" w:rsidRDefault="002E3E19" w:rsidP="0016274E">
            <w:pPr>
              <w:spacing w:after="0"/>
              <w:ind w:left="59" w:right="5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E19">
        <w:trPr>
          <w:trHeight w:val="84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3E19" w:rsidRDefault="002E3E19"/>
        </w:tc>
        <w:tc>
          <w:tcPr>
            <w:tcW w:w="2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E3E19" w:rsidRDefault="002E3E19"/>
        </w:tc>
        <w:tc>
          <w:tcPr>
            <w:tcW w:w="26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E3E19" w:rsidRDefault="002E3E19"/>
        </w:tc>
        <w:tc>
          <w:tcPr>
            <w:tcW w:w="23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2E3E19" w:rsidRDefault="006F0CF4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Итого: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3E19" w:rsidRDefault="006F0CF4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Групп: </w:t>
            </w:r>
            <w:r w:rsidR="0016274E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  <w:p w:rsidR="002E3E19" w:rsidRDefault="0016274E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Обучающихся: 18</w:t>
            </w:r>
            <w:r w:rsidR="006F0CF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E19" w:rsidRDefault="0016274E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Видов спорта: 8</w:t>
            </w:r>
          </w:p>
        </w:tc>
      </w:tr>
    </w:tbl>
    <w:p w:rsidR="002E3E19" w:rsidRDefault="005D0C26">
      <w:pPr>
        <w:spacing w:after="0"/>
      </w:pPr>
      <w:r>
        <w:rPr>
          <w:rFonts w:ascii="Times New Roman" w:eastAsia="Times New Roman" w:hAnsi="Times New Roman" w:cs="Times New Roman"/>
          <w:sz w:val="26"/>
        </w:rPr>
        <w:t>По состоянию на 17 октября 2019</w:t>
      </w:r>
      <w:r w:rsidR="006F0CF4">
        <w:rPr>
          <w:rFonts w:ascii="Times New Roman" w:eastAsia="Times New Roman" w:hAnsi="Times New Roman" w:cs="Times New Roman"/>
          <w:sz w:val="26"/>
        </w:rPr>
        <w:t>г.</w:t>
      </w:r>
    </w:p>
    <w:p w:rsidR="005D0C26" w:rsidRDefault="005D0C26">
      <w:pPr>
        <w:spacing w:after="0"/>
        <w:ind w:left="2832"/>
        <w:rPr>
          <w:rFonts w:ascii="Times New Roman" w:eastAsia="Times New Roman" w:hAnsi="Times New Roman" w:cs="Times New Roman"/>
          <w:sz w:val="30"/>
        </w:rPr>
      </w:pPr>
    </w:p>
    <w:p w:rsidR="002E3E19" w:rsidRDefault="006F0CF4">
      <w:pPr>
        <w:spacing w:after="0"/>
        <w:ind w:left="2832"/>
      </w:pPr>
      <w:r>
        <w:rPr>
          <w:rFonts w:ascii="Times New Roman" w:eastAsia="Times New Roman" w:hAnsi="Times New Roman" w:cs="Times New Roman"/>
          <w:sz w:val="30"/>
        </w:rPr>
        <w:lastRenderedPageBreak/>
        <w:t>Этапы спортивной подготовки и продолжительность этапов в годах</w:t>
      </w:r>
    </w:p>
    <w:p w:rsidR="002E3E19" w:rsidRDefault="006F0CF4">
      <w:pPr>
        <w:spacing w:after="0"/>
        <w:ind w:right="62"/>
        <w:jc w:val="right"/>
      </w:pPr>
      <w:r>
        <w:rPr>
          <w:rFonts w:ascii="Times New Roman" w:eastAsia="Times New Roman" w:hAnsi="Times New Roman" w:cs="Times New Roman"/>
          <w:sz w:val="24"/>
        </w:rPr>
        <w:t>Таблица №1</w:t>
      </w:r>
    </w:p>
    <w:tbl>
      <w:tblPr>
        <w:tblStyle w:val="TableGrid"/>
        <w:tblW w:w="14537" w:type="dxa"/>
        <w:tblInd w:w="178" w:type="dxa"/>
        <w:tblLayout w:type="fixed"/>
        <w:tblCellMar>
          <w:top w:w="53" w:type="dxa"/>
          <w:left w:w="130" w:type="dxa"/>
          <w:bottom w:w="0" w:type="dxa"/>
          <w:right w:w="137" w:type="dxa"/>
        </w:tblCellMar>
        <w:tblLook w:val="04A0" w:firstRow="1" w:lastRow="0" w:firstColumn="1" w:lastColumn="0" w:noHBand="0" w:noVBand="1"/>
      </w:tblPr>
      <w:tblGrid>
        <w:gridCol w:w="2693"/>
        <w:gridCol w:w="1606"/>
        <w:gridCol w:w="1445"/>
        <w:gridCol w:w="1305"/>
        <w:gridCol w:w="1275"/>
        <w:gridCol w:w="1560"/>
        <w:gridCol w:w="822"/>
        <w:gridCol w:w="454"/>
        <w:gridCol w:w="287"/>
        <w:gridCol w:w="1531"/>
        <w:gridCol w:w="12"/>
        <w:gridCol w:w="1547"/>
      </w:tblGrid>
      <w:tr w:rsidR="00A354C5" w:rsidTr="002E35AB">
        <w:trPr>
          <w:trHeight w:val="292"/>
        </w:trPr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354C5" w:rsidRPr="002E35AB" w:rsidRDefault="00A354C5">
            <w:pPr>
              <w:spacing w:after="0"/>
              <w:ind w:left="62" w:right="58" w:firstLine="115"/>
              <w:jc w:val="center"/>
              <w:rPr>
                <w:rFonts w:ascii="Times New Roman" w:hAnsi="Times New Roman" w:cs="Times New Roman"/>
                <w:b/>
              </w:rPr>
            </w:pPr>
            <w:r w:rsidRPr="002E35AB">
              <w:rPr>
                <w:rFonts w:ascii="Times New Roman" w:eastAsia="Times New Roman" w:hAnsi="Times New Roman" w:cs="Times New Roman"/>
                <w:b/>
              </w:rPr>
              <w:t>Этап спортивной подготовки/ продолжительность этапа в годах</w:t>
            </w:r>
          </w:p>
        </w:tc>
        <w:tc>
          <w:tcPr>
            <w:tcW w:w="80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bottom"/>
          </w:tcPr>
          <w:p w:rsidR="00A354C5" w:rsidRPr="002E35AB" w:rsidRDefault="00A354C5">
            <w:pPr>
              <w:spacing w:after="0"/>
              <w:ind w:right="221"/>
              <w:jc w:val="right"/>
              <w:rPr>
                <w:rFonts w:ascii="Times New Roman" w:hAnsi="Times New Roman" w:cs="Times New Roman"/>
                <w:b/>
              </w:rPr>
            </w:pPr>
            <w:r w:rsidRPr="002E35AB">
              <w:rPr>
                <w:rFonts w:ascii="Times New Roman" w:eastAsia="Times New Roman" w:hAnsi="Times New Roman" w:cs="Times New Roman"/>
                <w:b/>
              </w:rPr>
              <w:t>Продолжительность этапа в годах</w:t>
            </w:r>
          </w:p>
        </w:tc>
        <w:tc>
          <w:tcPr>
            <w:tcW w:w="3831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354C5" w:rsidRPr="002E35AB" w:rsidRDefault="00A354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54C5" w:rsidTr="002E35AB">
        <w:trPr>
          <w:trHeight w:val="568"/>
        </w:trPr>
        <w:tc>
          <w:tcPr>
            <w:tcW w:w="269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 w:themeFill="background1" w:themeFillShade="D9"/>
          </w:tcPr>
          <w:p w:rsidR="00A354C5" w:rsidRPr="002E35AB" w:rsidRDefault="00A354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354C5" w:rsidRPr="002E35AB" w:rsidRDefault="00A354C5">
            <w:pPr>
              <w:spacing w:after="0"/>
              <w:ind w:left="775" w:right="394" w:firstLine="158"/>
              <w:rPr>
                <w:rFonts w:ascii="Times New Roman" w:hAnsi="Times New Roman" w:cs="Times New Roman"/>
                <w:b/>
              </w:rPr>
            </w:pPr>
            <w:r w:rsidRPr="002E35AB">
              <w:rPr>
                <w:rFonts w:ascii="Times New Roman" w:eastAsia="Times New Roman" w:hAnsi="Times New Roman" w:cs="Times New Roman"/>
                <w:b/>
              </w:rPr>
              <w:t>Игровые виды спорта</w:t>
            </w:r>
          </w:p>
        </w:tc>
        <w:tc>
          <w:tcPr>
            <w:tcW w:w="54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354C5" w:rsidRPr="002E35AB" w:rsidRDefault="00A354C5" w:rsidP="00A354C5">
            <w:pPr>
              <w:spacing w:after="0"/>
              <w:ind w:left="237" w:right="235"/>
              <w:jc w:val="center"/>
              <w:rPr>
                <w:rFonts w:ascii="Times New Roman" w:hAnsi="Times New Roman" w:cs="Times New Roman"/>
                <w:b/>
              </w:rPr>
            </w:pPr>
            <w:r w:rsidRPr="002E35AB">
              <w:rPr>
                <w:rFonts w:ascii="Times New Roman" w:eastAsia="Times New Roman" w:hAnsi="Times New Roman" w:cs="Times New Roman"/>
                <w:b/>
              </w:rPr>
              <w:t>Национальные виды спо</w:t>
            </w:r>
            <w:r w:rsidRPr="002E35AB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2E35AB">
              <w:rPr>
                <w:rFonts w:ascii="Times New Roman" w:eastAsia="Times New Roman" w:hAnsi="Times New Roman" w:cs="Times New Roman"/>
                <w:b/>
              </w:rPr>
              <w:t>та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A354C5" w:rsidRPr="002E35AB" w:rsidRDefault="00A354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354C5" w:rsidRPr="002E35AB" w:rsidRDefault="00A354C5" w:rsidP="00A354C5">
            <w:pPr>
              <w:spacing w:after="0"/>
              <w:ind w:left="-159" w:right="-21"/>
              <w:rPr>
                <w:rFonts w:ascii="Times New Roman" w:hAnsi="Times New Roman" w:cs="Times New Roman"/>
                <w:b/>
              </w:rPr>
            </w:pPr>
            <w:r w:rsidRPr="002E35AB">
              <w:rPr>
                <w:rFonts w:ascii="Times New Roman" w:hAnsi="Times New Roman" w:cs="Times New Roman"/>
                <w:b/>
              </w:rPr>
              <w:t>Спортивные единоборства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354C5" w:rsidRPr="002E35AB" w:rsidRDefault="00A354C5">
            <w:pPr>
              <w:rPr>
                <w:rFonts w:ascii="Times New Roman" w:hAnsi="Times New Roman" w:cs="Times New Roman"/>
                <w:b/>
              </w:rPr>
            </w:pPr>
            <w:r w:rsidRPr="002E35AB">
              <w:rPr>
                <w:rFonts w:ascii="Times New Roman" w:eastAsia="Times New Roman" w:hAnsi="Times New Roman" w:cs="Times New Roman"/>
                <w:b/>
              </w:rPr>
              <w:t>Циклические виды спо</w:t>
            </w:r>
            <w:r w:rsidRPr="002E35AB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2E35AB">
              <w:rPr>
                <w:rFonts w:ascii="Times New Roman" w:eastAsia="Times New Roman" w:hAnsi="Times New Roman" w:cs="Times New Roman"/>
                <w:b/>
              </w:rPr>
              <w:t>та</w:t>
            </w:r>
          </w:p>
          <w:p w:rsidR="00A354C5" w:rsidRPr="002E35AB" w:rsidRDefault="00A354C5" w:rsidP="00A354C5">
            <w:pPr>
              <w:spacing w:after="0"/>
              <w:ind w:right="803"/>
              <w:rPr>
                <w:rFonts w:ascii="Times New Roman" w:hAnsi="Times New Roman" w:cs="Times New Roman"/>
                <w:b/>
              </w:rPr>
            </w:pPr>
          </w:p>
        </w:tc>
      </w:tr>
      <w:tr w:rsidR="00A354C5" w:rsidTr="002E35AB">
        <w:trPr>
          <w:trHeight w:val="503"/>
        </w:trPr>
        <w:tc>
          <w:tcPr>
            <w:tcW w:w="269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 w:themeFill="background1" w:themeFillShade="D9"/>
          </w:tcPr>
          <w:p w:rsidR="00A354C5" w:rsidRPr="002E35AB" w:rsidRDefault="00A354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354C5" w:rsidRPr="002E35AB" w:rsidRDefault="00A354C5">
            <w:pPr>
              <w:spacing w:after="0"/>
              <w:ind w:left="290" w:hanging="274"/>
              <w:rPr>
                <w:rFonts w:ascii="Times New Roman" w:hAnsi="Times New Roman" w:cs="Times New Roman"/>
                <w:b/>
              </w:rPr>
            </w:pPr>
            <w:r w:rsidRPr="002E35AB">
              <w:rPr>
                <w:rFonts w:ascii="Times New Roman" w:eastAsia="Times New Roman" w:hAnsi="Times New Roman" w:cs="Times New Roman"/>
                <w:b/>
                <w:sz w:val="24"/>
              </w:rPr>
              <w:t>Настольный теннис</w:t>
            </w:r>
          </w:p>
        </w:tc>
        <w:tc>
          <w:tcPr>
            <w:tcW w:w="14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354C5" w:rsidRPr="002E35AB" w:rsidRDefault="00A354C5" w:rsidP="00A354C5">
            <w:pPr>
              <w:spacing w:after="0"/>
              <w:ind w:right="17"/>
              <w:jc w:val="center"/>
              <w:rPr>
                <w:rFonts w:ascii="Times New Roman" w:hAnsi="Times New Roman" w:cs="Times New Roman"/>
                <w:b/>
              </w:rPr>
            </w:pPr>
            <w:r w:rsidRPr="002E35AB">
              <w:rPr>
                <w:rFonts w:ascii="Times New Roman" w:eastAsia="Times New Roman" w:hAnsi="Times New Roman" w:cs="Times New Roman"/>
                <w:b/>
                <w:sz w:val="24"/>
              </w:rPr>
              <w:t>Шахматы</w:t>
            </w:r>
          </w:p>
        </w:tc>
        <w:tc>
          <w:tcPr>
            <w:tcW w:w="1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354C5" w:rsidRPr="002E35AB" w:rsidRDefault="00A354C5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2E35AB">
              <w:rPr>
                <w:rFonts w:ascii="Times New Roman" w:eastAsia="Times New Roman" w:hAnsi="Times New Roman" w:cs="Times New Roman"/>
                <w:b/>
              </w:rPr>
              <w:t>Якутские настольные игры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4C5" w:rsidRPr="002E35AB" w:rsidRDefault="00A354C5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2E35AB">
              <w:rPr>
                <w:rFonts w:ascii="Times New Roman" w:hAnsi="Times New Roman" w:cs="Times New Roman"/>
                <w:b/>
              </w:rPr>
              <w:t>Хапса5ай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4C5" w:rsidRPr="002E35AB" w:rsidRDefault="00A354C5" w:rsidP="00A354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35AB">
              <w:rPr>
                <w:rFonts w:ascii="Times New Roman" w:eastAsia="Times New Roman" w:hAnsi="Times New Roman" w:cs="Times New Roman"/>
                <w:b/>
              </w:rPr>
              <w:t>Северное многоборье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354C5" w:rsidRPr="002E35AB" w:rsidRDefault="00A354C5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E35AB">
              <w:rPr>
                <w:rFonts w:ascii="Times New Roman" w:eastAsia="Times New Roman" w:hAnsi="Times New Roman" w:cs="Times New Roman"/>
                <w:b/>
              </w:rPr>
              <w:t>Мас</w:t>
            </w:r>
            <w:proofErr w:type="spellEnd"/>
            <w:r w:rsidRPr="002E35AB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proofErr w:type="spellStart"/>
            <w:r w:rsidRPr="002E35AB">
              <w:rPr>
                <w:rFonts w:ascii="Times New Roman" w:eastAsia="Times New Roman" w:hAnsi="Times New Roman" w:cs="Times New Roman"/>
                <w:b/>
              </w:rPr>
              <w:t>рестлинг</w:t>
            </w:r>
            <w:proofErr w:type="spellEnd"/>
          </w:p>
        </w:tc>
        <w:tc>
          <w:tcPr>
            <w:tcW w:w="18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4C5" w:rsidRPr="002E35AB" w:rsidRDefault="00A354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35AB">
              <w:rPr>
                <w:rFonts w:ascii="Times New Roman" w:eastAsia="Times New Roman" w:hAnsi="Times New Roman" w:cs="Times New Roman"/>
                <w:b/>
              </w:rPr>
              <w:t>Спортивная борьба (вольная борьба)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354C5" w:rsidRPr="002E35AB" w:rsidRDefault="00A354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35AB">
              <w:rPr>
                <w:rFonts w:ascii="Times New Roman" w:hAnsi="Times New Roman" w:cs="Times New Roman"/>
                <w:b/>
              </w:rPr>
              <w:t>Легкая атлетика</w:t>
            </w:r>
          </w:p>
        </w:tc>
      </w:tr>
      <w:tr w:rsidR="00A354C5" w:rsidTr="002E35AB">
        <w:trPr>
          <w:trHeight w:val="456"/>
        </w:trPr>
        <w:tc>
          <w:tcPr>
            <w:tcW w:w="2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354C5" w:rsidRDefault="00A354C5"/>
        </w:tc>
        <w:tc>
          <w:tcPr>
            <w:tcW w:w="16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354C5" w:rsidRDefault="00A354C5"/>
        </w:tc>
        <w:tc>
          <w:tcPr>
            <w:tcW w:w="1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354C5" w:rsidRDefault="00A354C5"/>
        </w:tc>
        <w:tc>
          <w:tcPr>
            <w:tcW w:w="13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354C5" w:rsidRDefault="00A354C5"/>
        </w:tc>
        <w:tc>
          <w:tcPr>
            <w:tcW w:w="12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354C5" w:rsidRDefault="00A354C5"/>
        </w:tc>
        <w:tc>
          <w:tcPr>
            <w:tcW w:w="15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354C5" w:rsidRDefault="00A354C5"/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354C5" w:rsidRDefault="00A354C5"/>
        </w:tc>
        <w:tc>
          <w:tcPr>
            <w:tcW w:w="181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354C5" w:rsidRDefault="00A354C5"/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A354C5" w:rsidRDefault="00A354C5"/>
        </w:tc>
      </w:tr>
      <w:tr w:rsidR="00A354C5" w:rsidTr="00A354C5">
        <w:trPr>
          <w:trHeight w:val="978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4C5" w:rsidRDefault="00A354C5">
            <w:pPr>
              <w:spacing w:after="0"/>
              <w:ind w:left="34"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Спортивно оздоровительный этап (СО)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54C5" w:rsidRDefault="002E35AB">
            <w:pPr>
              <w:spacing w:after="0"/>
              <w:ind w:left="64" w:right="72"/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54C5" w:rsidRDefault="00A354C5" w:rsidP="00A354C5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54C5" w:rsidRDefault="00A354C5">
            <w:pPr>
              <w:spacing w:after="0"/>
              <w:ind w:left="153" w:right="1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54C5" w:rsidRDefault="002E35AB">
            <w:pPr>
              <w:spacing w:after="0"/>
              <w:ind w:left="11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54C5" w:rsidRDefault="002E35AB">
            <w:pPr>
              <w:spacing w:after="0"/>
              <w:ind w:left="11"/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354C5" w:rsidRDefault="002E35AB">
            <w:pPr>
              <w:spacing w:after="0"/>
              <w:ind w:left="11"/>
              <w:jc w:val="center"/>
            </w:pPr>
            <w:r>
              <w:t>-</w:t>
            </w:r>
          </w:p>
        </w:tc>
        <w:tc>
          <w:tcPr>
            <w:tcW w:w="1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54C5" w:rsidRDefault="00A354C5">
            <w:pPr>
              <w:spacing w:after="0"/>
              <w:ind w:left="355" w:right="3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354C5" w:rsidRDefault="00A354C5" w:rsidP="00A354C5">
            <w:pPr>
              <w:spacing w:after="0"/>
              <w:ind w:right="3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весь период</w:t>
            </w:r>
          </w:p>
        </w:tc>
      </w:tr>
      <w:tr w:rsidR="008E12DA" w:rsidTr="008E12DA">
        <w:trPr>
          <w:trHeight w:val="371"/>
        </w:trPr>
        <w:tc>
          <w:tcPr>
            <w:tcW w:w="1453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8E12DA" w:rsidRDefault="008E12DA" w:rsidP="008E12DA">
            <w:pPr>
              <w:spacing w:after="0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  <w:r w:rsidRPr="008E12DA">
              <w:rPr>
                <w:rFonts w:ascii="Times New Roman" w:eastAsia="Times New Roman" w:hAnsi="Times New Roman" w:cs="Times New Roman"/>
                <w:b/>
                <w:sz w:val="24"/>
              </w:rPr>
              <w:t>ПРЕДПРОФЕССИОНАЛЬНЫЙ</w:t>
            </w:r>
          </w:p>
        </w:tc>
      </w:tr>
      <w:tr w:rsidR="00A354C5" w:rsidTr="00A354C5">
        <w:trPr>
          <w:trHeight w:val="1321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4C5" w:rsidRDefault="00A354C5" w:rsidP="00A354C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Базовый уровень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54C5" w:rsidRDefault="00A354C5" w:rsidP="00A354C5">
            <w:pPr>
              <w:spacing w:after="0"/>
              <w:ind w:left="235" w:right="2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54C5" w:rsidRDefault="00A354C5" w:rsidP="00A354C5">
            <w:pPr>
              <w:spacing w:after="0"/>
              <w:ind w:left="244" w:right="2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vAlign w:val="center"/>
          </w:tcPr>
          <w:p w:rsidR="00A354C5" w:rsidRPr="00A354C5" w:rsidRDefault="00A354C5" w:rsidP="00A354C5">
            <w:pPr>
              <w:spacing w:after="0"/>
              <w:ind w:left="314" w:right="317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54C5" w:rsidRDefault="00A354C5" w:rsidP="00A354C5">
            <w:pPr>
              <w:spacing w:after="0"/>
              <w:ind w:right="3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54C5" w:rsidRDefault="00A354C5" w:rsidP="00A354C5">
            <w:pPr>
              <w:spacing w:after="0"/>
              <w:ind w:right="314"/>
              <w:jc w:val="center"/>
            </w:pPr>
            <w:r>
              <w:t>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354C5" w:rsidRDefault="00A354C5" w:rsidP="00A354C5">
            <w:pPr>
              <w:spacing w:after="0"/>
              <w:ind w:right="3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8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54C5" w:rsidRDefault="00A354C5" w:rsidP="00A354C5">
            <w:pPr>
              <w:spacing w:after="0"/>
              <w:ind w:right="3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354C5" w:rsidRDefault="00A354C5" w:rsidP="00A354C5">
            <w:pPr>
              <w:spacing w:after="0"/>
              <w:ind w:right="314"/>
              <w:jc w:val="center"/>
            </w:pPr>
          </w:p>
        </w:tc>
      </w:tr>
      <w:tr w:rsidR="00A354C5" w:rsidTr="00A354C5">
        <w:trPr>
          <w:trHeight w:val="1321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4C5" w:rsidRDefault="00A354C5" w:rsidP="00A35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54C5" w:rsidRDefault="00A354C5" w:rsidP="00A354C5">
            <w:pPr>
              <w:spacing w:after="0"/>
              <w:ind w:left="235" w:right="2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54C5" w:rsidRDefault="00A354C5" w:rsidP="00A354C5">
            <w:pPr>
              <w:spacing w:after="0"/>
              <w:ind w:left="244" w:right="2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vAlign w:val="center"/>
          </w:tcPr>
          <w:p w:rsidR="00A354C5" w:rsidRPr="00A354C5" w:rsidRDefault="00A354C5" w:rsidP="00A354C5">
            <w:pPr>
              <w:spacing w:after="0"/>
              <w:ind w:left="314" w:right="3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54C5" w:rsidRDefault="00A354C5" w:rsidP="00A354C5">
            <w:pPr>
              <w:spacing w:after="0"/>
              <w:ind w:right="3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54C5" w:rsidRDefault="00A354C5" w:rsidP="00A354C5">
            <w:pPr>
              <w:spacing w:after="0"/>
              <w:ind w:right="3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354C5" w:rsidRDefault="00A354C5" w:rsidP="00A354C5">
            <w:pPr>
              <w:spacing w:after="0"/>
              <w:ind w:right="3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54C5" w:rsidRDefault="00A354C5" w:rsidP="00A354C5">
            <w:pPr>
              <w:spacing w:after="0"/>
              <w:ind w:right="3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354C5" w:rsidRDefault="00A354C5" w:rsidP="00A354C5">
            <w:pPr>
              <w:spacing w:after="0"/>
              <w:ind w:right="3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354C5" w:rsidTr="00A354C5">
        <w:trPr>
          <w:trHeight w:val="326"/>
        </w:trPr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4C5" w:rsidRDefault="00A354C5" w:rsidP="00A354C5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 лет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4C5" w:rsidRDefault="00A354C5" w:rsidP="00A354C5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лет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4C5" w:rsidRDefault="00A354C5" w:rsidP="00A354C5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лет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</w:tcPr>
          <w:p w:rsidR="00A354C5" w:rsidRPr="00A354C5" w:rsidRDefault="00A354C5" w:rsidP="00A354C5">
            <w:pPr>
              <w:spacing w:after="0"/>
              <w:ind w:left="35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54C5" w:rsidRDefault="00A354C5" w:rsidP="00A354C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лет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54C5" w:rsidRDefault="00A354C5" w:rsidP="00A354C5">
            <w:pPr>
              <w:spacing w:after="0"/>
              <w:jc w:val="center"/>
            </w:pPr>
            <w:r>
              <w:t>8 лет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54C5" w:rsidRDefault="00A354C5" w:rsidP="00A354C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лет</w:t>
            </w:r>
          </w:p>
        </w:tc>
        <w:tc>
          <w:tcPr>
            <w:tcW w:w="18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54C5" w:rsidRDefault="00A354C5" w:rsidP="00A354C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8 лет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54C5" w:rsidRDefault="00A354C5" w:rsidP="00A354C5">
            <w:pPr>
              <w:spacing w:after="0"/>
              <w:jc w:val="center"/>
            </w:pPr>
          </w:p>
        </w:tc>
      </w:tr>
    </w:tbl>
    <w:p w:rsidR="006F0CF4" w:rsidRDefault="006F0CF4"/>
    <w:sectPr w:rsidR="006F0CF4">
      <w:pgSz w:w="16848" w:h="12250" w:orient="landscape"/>
      <w:pgMar w:top="2098" w:right="1114" w:bottom="1154" w:left="12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25C45"/>
    <w:multiLevelType w:val="hybridMultilevel"/>
    <w:tmpl w:val="3A3A5496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19"/>
    <w:rsid w:val="0010560E"/>
    <w:rsid w:val="0016274E"/>
    <w:rsid w:val="002E35AB"/>
    <w:rsid w:val="002E3E19"/>
    <w:rsid w:val="003F5EAE"/>
    <w:rsid w:val="005D0C26"/>
    <w:rsid w:val="006F0CF4"/>
    <w:rsid w:val="008E12DA"/>
    <w:rsid w:val="00A354C5"/>
    <w:rsid w:val="00FC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962F"/>
  <w15:docId w15:val="{97BCE11E-6704-476B-AC9F-C1D2CB91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6274E"/>
    <w:pPr>
      <w:spacing w:after="4" w:line="262" w:lineRule="auto"/>
      <w:ind w:left="720" w:right="39" w:hanging="10"/>
      <w:contextualSpacing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2019-12-06T02:45:00Z</dcterms:created>
  <dcterms:modified xsi:type="dcterms:W3CDTF">2019-12-06T02:46:00Z</dcterms:modified>
</cp:coreProperties>
</file>